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1205" w:rsidRPr="00997BBD" w:rsidRDefault="00071205" w:rsidP="00EC7B73">
      <w:pPr>
        <w:pStyle w:val="Kop2"/>
        <w:spacing w:before="0" w:beforeAutospacing="0" w:after="0" w:afterAutospacing="0" w:line="384" w:lineRule="atLeast"/>
        <w:textAlignment w:val="baseline"/>
        <w:rPr>
          <w:rFonts w:ascii="Open Sans" w:hAnsi="Open Sans" w:cs="Open Sans"/>
          <w:color w:val="FF9933"/>
          <w:sz w:val="28"/>
          <w:szCs w:val="28"/>
        </w:rPr>
      </w:pPr>
      <w:r>
        <w:rPr>
          <w:rFonts w:ascii="AppleSystemUIFont" w:hAnsi="AppleSystemUIFont" w:cs="AppleSystemUIFont"/>
          <w:sz w:val="26"/>
          <w:szCs w:val="26"/>
        </w:rPr>
        <w:t>Werkblad</w:t>
      </w:r>
      <w:r w:rsidR="00170D96">
        <w:rPr>
          <w:rFonts w:ascii="AppleSystemUIFont" w:hAnsi="AppleSystemUIFont" w:cs="AppleSystemUIFont"/>
          <w:sz w:val="26"/>
          <w:szCs w:val="26"/>
        </w:rPr>
        <w:t xml:space="preserve"> leerlingen</w:t>
      </w:r>
      <w:r>
        <w:rPr>
          <w:rFonts w:ascii="AppleSystemUIFont" w:hAnsi="AppleSystemUIFont" w:cs="AppleSystemUIFont"/>
          <w:sz w:val="26"/>
          <w:szCs w:val="26"/>
        </w:rPr>
        <w:t xml:space="preserve"> </w:t>
      </w:r>
      <w:r w:rsidRPr="00997BBD">
        <w:rPr>
          <w:rFonts w:ascii="Open Sans" w:hAnsi="Open Sans" w:cs="Open Sans"/>
          <w:color w:val="FF9933"/>
          <w:sz w:val="28"/>
          <w:szCs w:val="28"/>
        </w:rPr>
        <w:t xml:space="preserve">De naaktvideo die Kim </w:t>
      </w:r>
      <w:r w:rsidRPr="00997BBD">
        <w:rPr>
          <w:rFonts w:ascii="Open Sans" w:hAnsi="Open Sans" w:cs="Open Sans"/>
          <w:color w:val="FF9933"/>
          <w:sz w:val="28"/>
          <w:szCs w:val="28"/>
        </w:rPr>
        <w:t>stuurde naar haar vriend ging viraal – VO en MBO</w:t>
      </w:r>
    </w:p>
    <w:p w:rsidR="00277584" w:rsidRDefault="00277584" w:rsidP="0080282A">
      <w:pPr>
        <w:rPr>
          <w:rFonts w:ascii="Arial" w:hAnsi="Arial" w:cs="AppleSystemUIFont"/>
          <w:b/>
          <w:bCs/>
          <w:kern w:val="0"/>
          <w:sz w:val="22"/>
        </w:rPr>
      </w:pPr>
    </w:p>
    <w:p w:rsidR="00997BBD" w:rsidRDefault="00997BBD" w:rsidP="00997BBD">
      <w:pPr>
        <w:autoSpaceDE w:val="0"/>
        <w:autoSpaceDN w:val="0"/>
        <w:adjustRightInd w:val="0"/>
        <w:rPr>
          <w:rFonts w:ascii="Arial" w:hAnsi="Arial" w:cs="Arial"/>
          <w:kern w:val="0"/>
          <w:sz w:val="22"/>
          <w:szCs w:val="22"/>
        </w:rPr>
      </w:pPr>
    </w:p>
    <w:p w:rsidR="00997BBD" w:rsidRPr="00255C9D" w:rsidRDefault="00997BBD" w:rsidP="00997BBD">
      <w:pPr>
        <w:autoSpaceDE w:val="0"/>
        <w:autoSpaceDN w:val="0"/>
        <w:adjustRightInd w:val="0"/>
        <w:rPr>
          <w:rFonts w:ascii="Arial" w:hAnsi="Arial" w:cs="Arial"/>
          <w:b/>
          <w:bCs/>
          <w:kern w:val="0"/>
        </w:rPr>
      </w:pPr>
      <w:r w:rsidRPr="00255C9D">
        <w:rPr>
          <w:rFonts w:ascii="Arial" w:hAnsi="Arial" w:cs="Arial"/>
          <w:b/>
          <w:bCs/>
          <w:kern w:val="0"/>
        </w:rPr>
        <w:t xml:space="preserve">Als je zelf te maken hebt met online pesten of andere vormen van pestgedrag, weet dan dat je er niet alleen voor staat. </w:t>
      </w:r>
      <w:r w:rsidRPr="00255C9D">
        <w:rPr>
          <w:rFonts w:ascii="Arial" w:hAnsi="Arial" w:cs="Arial"/>
          <w:kern w:val="0"/>
          <w:sz w:val="21"/>
          <w:szCs w:val="21"/>
        </w:rPr>
        <w:t>Het is essentieel om hulp te zoeken, en daar zijn verschillende kanalen voor:</w:t>
      </w:r>
      <w:r w:rsidRPr="00255C9D">
        <w:rPr>
          <w:rFonts w:ascii="Arial" w:hAnsi="Arial" w:cs="Arial"/>
          <w:kern w:val="0"/>
          <w:sz w:val="21"/>
          <w:szCs w:val="21"/>
        </w:rPr>
        <w:br/>
      </w:r>
    </w:p>
    <w:p w:rsidR="00997BBD" w:rsidRPr="00255C9D" w:rsidRDefault="00997BBD" w:rsidP="00997BBD">
      <w:pPr>
        <w:pStyle w:val="Lijstalinea"/>
        <w:numPr>
          <w:ilvl w:val="0"/>
          <w:numId w:val="14"/>
        </w:numPr>
        <w:autoSpaceDE w:val="0"/>
        <w:autoSpaceDN w:val="0"/>
        <w:adjustRightInd w:val="0"/>
        <w:rPr>
          <w:rFonts w:ascii="Arial" w:hAnsi="Arial" w:cs="Arial"/>
          <w:kern w:val="0"/>
          <w:sz w:val="20"/>
          <w:szCs w:val="20"/>
        </w:rPr>
      </w:pPr>
      <w:r w:rsidRPr="00255C9D">
        <w:rPr>
          <w:rFonts w:ascii="Arial" w:hAnsi="Arial" w:cs="Arial"/>
          <w:b/>
          <w:bCs/>
          <w:kern w:val="0"/>
          <w:sz w:val="20"/>
          <w:szCs w:val="20"/>
        </w:rPr>
        <w:t>Directe hulp nodig?</w:t>
      </w:r>
      <w:r w:rsidRPr="00255C9D">
        <w:rPr>
          <w:rFonts w:ascii="Arial" w:hAnsi="Arial" w:cs="Arial"/>
          <w:kern w:val="0"/>
          <w:sz w:val="20"/>
          <w:szCs w:val="20"/>
        </w:rPr>
        <w:t xml:space="preserve"> </w:t>
      </w:r>
      <w:r w:rsidRPr="00255C9D">
        <w:rPr>
          <w:rFonts w:ascii="Arial" w:hAnsi="Arial" w:cs="Arial"/>
          <w:kern w:val="0"/>
          <w:sz w:val="20"/>
          <w:szCs w:val="20"/>
        </w:rPr>
        <w:t>A</w:t>
      </w:r>
      <w:r w:rsidRPr="00255C9D">
        <w:rPr>
          <w:rFonts w:ascii="Arial" w:hAnsi="Arial" w:cs="Arial"/>
          <w:kern w:val="0"/>
          <w:sz w:val="20"/>
          <w:szCs w:val="20"/>
        </w:rPr>
        <w:t>ls je hulp nodig hebt</w:t>
      </w:r>
      <w:r w:rsidRPr="00255C9D">
        <w:rPr>
          <w:rFonts w:ascii="Arial" w:hAnsi="Arial" w:cs="Arial"/>
          <w:kern w:val="0"/>
          <w:sz w:val="20"/>
          <w:szCs w:val="20"/>
        </w:rPr>
        <w:t xml:space="preserve"> bij </w:t>
      </w:r>
      <w:proofErr w:type="spellStart"/>
      <w:r w:rsidRPr="00255C9D">
        <w:rPr>
          <w:rFonts w:ascii="Arial" w:hAnsi="Arial" w:cs="Arial"/>
          <w:kern w:val="0"/>
          <w:sz w:val="20"/>
          <w:szCs w:val="20"/>
        </w:rPr>
        <w:t>sexting</w:t>
      </w:r>
      <w:proofErr w:type="spellEnd"/>
      <w:r w:rsidRPr="00255C9D">
        <w:rPr>
          <w:rFonts w:ascii="Arial" w:hAnsi="Arial" w:cs="Arial"/>
          <w:kern w:val="0"/>
          <w:sz w:val="20"/>
          <w:szCs w:val="20"/>
        </w:rPr>
        <w:t xml:space="preserve">, </w:t>
      </w:r>
      <w:proofErr w:type="spellStart"/>
      <w:r w:rsidRPr="00255C9D">
        <w:rPr>
          <w:rFonts w:ascii="Arial" w:hAnsi="Arial" w:cs="Arial"/>
          <w:kern w:val="0"/>
          <w:sz w:val="20"/>
          <w:szCs w:val="20"/>
        </w:rPr>
        <w:t>sextortion</w:t>
      </w:r>
      <w:proofErr w:type="spellEnd"/>
      <w:r w:rsidRPr="00255C9D">
        <w:rPr>
          <w:rFonts w:ascii="Arial" w:hAnsi="Arial" w:cs="Arial"/>
          <w:kern w:val="0"/>
          <w:sz w:val="20"/>
          <w:szCs w:val="20"/>
        </w:rPr>
        <w:t xml:space="preserve">, naaktfoto of video viraal is gegaan dan </w:t>
      </w:r>
      <w:r w:rsidRPr="00255C9D">
        <w:rPr>
          <w:rFonts w:ascii="Arial" w:hAnsi="Arial" w:cs="Arial"/>
          <w:kern w:val="0"/>
          <w:sz w:val="20"/>
          <w:szCs w:val="20"/>
        </w:rPr>
        <w:t xml:space="preserve">kun je terecht bij </w:t>
      </w:r>
      <w:hyperlink r:id="rId7" w:history="1">
        <w:r w:rsidRPr="00255C9D">
          <w:rPr>
            <w:rFonts w:ascii="Arial" w:hAnsi="Arial" w:cs="Arial"/>
            <w:color w:val="DCA10D"/>
            <w:kern w:val="0"/>
            <w:sz w:val="20"/>
            <w:szCs w:val="20"/>
            <w:u w:val="single" w:color="DCA10D"/>
          </w:rPr>
          <w:t>www.Helpwanted.nl</w:t>
        </w:r>
      </w:hyperlink>
      <w:r w:rsidRPr="00255C9D">
        <w:rPr>
          <w:rFonts w:ascii="Arial" w:hAnsi="Arial" w:cs="Arial"/>
          <w:kern w:val="0"/>
          <w:sz w:val="20"/>
          <w:szCs w:val="20"/>
        </w:rPr>
        <w:t xml:space="preserve">. Zij zijn gespecialiseerd in </w:t>
      </w:r>
      <w:proofErr w:type="gramStart"/>
      <w:r w:rsidRPr="00255C9D">
        <w:rPr>
          <w:rFonts w:ascii="Arial" w:hAnsi="Arial" w:cs="Arial"/>
          <w:kern w:val="0"/>
          <w:sz w:val="20"/>
          <w:szCs w:val="20"/>
        </w:rPr>
        <w:t>online problemen</w:t>
      </w:r>
      <w:proofErr w:type="gramEnd"/>
      <w:r w:rsidRPr="00255C9D">
        <w:rPr>
          <w:rFonts w:ascii="Arial" w:hAnsi="Arial" w:cs="Arial"/>
          <w:kern w:val="0"/>
          <w:sz w:val="20"/>
          <w:szCs w:val="20"/>
        </w:rPr>
        <w:t xml:space="preserve"> zoals sexting.</w:t>
      </w:r>
      <w:r w:rsidRPr="00255C9D">
        <w:rPr>
          <w:rFonts w:ascii="Arial" w:hAnsi="Arial" w:cs="Arial"/>
          <w:kern w:val="0"/>
          <w:sz w:val="20"/>
          <w:szCs w:val="20"/>
        </w:rPr>
        <w:br/>
      </w:r>
    </w:p>
    <w:p w:rsidR="00997BBD" w:rsidRPr="00255C9D" w:rsidRDefault="00997BBD" w:rsidP="0080282A">
      <w:pPr>
        <w:pStyle w:val="Lijstalinea"/>
        <w:numPr>
          <w:ilvl w:val="0"/>
          <w:numId w:val="14"/>
        </w:numPr>
        <w:autoSpaceDE w:val="0"/>
        <w:autoSpaceDN w:val="0"/>
        <w:adjustRightInd w:val="0"/>
        <w:rPr>
          <w:rFonts w:ascii="Arial" w:hAnsi="Arial" w:cs="Arial"/>
          <w:kern w:val="0"/>
          <w:sz w:val="22"/>
          <w:szCs w:val="22"/>
        </w:rPr>
      </w:pPr>
      <w:r w:rsidRPr="00255C9D">
        <w:rPr>
          <w:rFonts w:ascii="Arial" w:hAnsi="Arial" w:cs="Arial"/>
          <w:b/>
          <w:bCs/>
          <w:kern w:val="0"/>
          <w:sz w:val="20"/>
          <w:szCs w:val="20"/>
        </w:rPr>
        <w:t xml:space="preserve">Informatie </w:t>
      </w:r>
      <w:r w:rsidRPr="00255C9D">
        <w:rPr>
          <w:rFonts w:ascii="Arial" w:hAnsi="Arial" w:cs="Arial"/>
          <w:b/>
          <w:bCs/>
          <w:kern w:val="0"/>
          <w:sz w:val="20"/>
          <w:szCs w:val="20"/>
        </w:rPr>
        <w:t xml:space="preserve">over </w:t>
      </w:r>
      <w:r w:rsidRPr="00255C9D">
        <w:rPr>
          <w:rFonts w:ascii="Arial" w:hAnsi="Arial" w:cs="Arial"/>
          <w:b/>
          <w:bCs/>
          <w:kern w:val="0"/>
          <w:sz w:val="20"/>
          <w:szCs w:val="20"/>
        </w:rPr>
        <w:t xml:space="preserve">Pesten en Online </w:t>
      </w:r>
      <w:proofErr w:type="gramStart"/>
      <w:r w:rsidRPr="00255C9D">
        <w:rPr>
          <w:rFonts w:ascii="Arial" w:hAnsi="Arial" w:cs="Arial"/>
          <w:b/>
          <w:bCs/>
          <w:kern w:val="0"/>
          <w:sz w:val="20"/>
          <w:szCs w:val="20"/>
        </w:rPr>
        <w:t>Pesten</w:t>
      </w:r>
      <w:r w:rsidRPr="00255C9D">
        <w:rPr>
          <w:rFonts w:ascii="Arial" w:hAnsi="Arial" w:cs="Arial"/>
          <w:kern w:val="0"/>
          <w:sz w:val="20"/>
          <w:szCs w:val="20"/>
        </w:rPr>
        <w:t xml:space="preserve"> </w:t>
      </w:r>
      <w:r w:rsidRPr="00255C9D">
        <w:rPr>
          <w:rFonts w:ascii="Arial" w:hAnsi="Arial" w:cs="Arial"/>
          <w:kern w:val="0"/>
          <w:sz w:val="20"/>
          <w:szCs w:val="20"/>
        </w:rPr>
        <w:t xml:space="preserve"> </w:t>
      </w:r>
      <w:r w:rsidRPr="00255C9D">
        <w:rPr>
          <w:rFonts w:ascii="Arial" w:hAnsi="Arial" w:cs="Arial"/>
          <w:kern w:val="0"/>
          <w:sz w:val="20"/>
          <w:szCs w:val="20"/>
        </w:rPr>
        <w:t>Hiervoor</w:t>
      </w:r>
      <w:proofErr w:type="gramEnd"/>
      <w:r w:rsidRPr="00255C9D">
        <w:rPr>
          <w:rFonts w:ascii="Arial" w:hAnsi="Arial" w:cs="Arial"/>
          <w:kern w:val="0"/>
          <w:sz w:val="20"/>
          <w:szCs w:val="20"/>
        </w:rPr>
        <w:t xml:space="preserve"> kun je terecht op </w:t>
      </w:r>
      <w:hyperlink r:id="rId8" w:history="1">
        <w:r w:rsidRPr="00255C9D">
          <w:rPr>
            <w:rFonts w:ascii="Arial" w:hAnsi="Arial" w:cs="Arial"/>
            <w:color w:val="DCA10D"/>
            <w:kern w:val="0"/>
            <w:sz w:val="20"/>
            <w:szCs w:val="20"/>
            <w:u w:val="single" w:color="DCA10D"/>
          </w:rPr>
          <w:t>www.stoppestennu.nl</w:t>
        </w:r>
      </w:hyperlink>
      <w:r w:rsidRPr="00255C9D">
        <w:rPr>
          <w:rFonts w:ascii="Arial" w:hAnsi="Arial" w:cs="Arial"/>
          <w:kern w:val="0"/>
          <w:sz w:val="20"/>
          <w:szCs w:val="20"/>
        </w:rPr>
        <w:t xml:space="preserve">. Stichting Stop Pesten Nu is een organisatie die al jaren hard werkt om pesten in al zijn vormen tegen te gaan. Ze bieden niet alleen hulpmiddelen en voorlichting maar ook praktische tips en cursussen voor zowel leerlingen als leraren. </w:t>
      </w:r>
      <w:r w:rsidRPr="00674F5A">
        <w:rPr>
          <w:rFonts w:ascii="Arial" w:hAnsi="Arial" w:cs="Arial"/>
          <w:kern w:val="0"/>
          <w:sz w:val="22"/>
          <w:szCs w:val="22"/>
        </w:rPr>
        <w:br/>
      </w:r>
    </w:p>
    <w:p w:rsidR="00997BBD" w:rsidRDefault="00997BBD" w:rsidP="0080282A">
      <w:pPr>
        <w:rPr>
          <w:rFonts w:ascii="Arial" w:hAnsi="Arial" w:cs="AppleSystemUIFont"/>
          <w:b/>
          <w:bCs/>
          <w:kern w:val="0"/>
          <w:sz w:val="22"/>
        </w:rPr>
      </w:pPr>
    </w:p>
    <w:p w:rsidR="00277584" w:rsidRPr="00997BBD" w:rsidRDefault="00997BBD" w:rsidP="0080282A">
      <w:pPr>
        <w:rPr>
          <w:rFonts w:ascii="Arial" w:hAnsi="Arial" w:cs="AppleSystemUIFont"/>
          <w:b/>
          <w:bCs/>
          <w:kern w:val="0"/>
          <w:sz w:val="28"/>
          <w:szCs w:val="28"/>
        </w:rPr>
      </w:pPr>
      <w:r w:rsidRPr="00997BBD">
        <w:rPr>
          <w:rFonts w:ascii="Arial" w:hAnsi="Arial" w:cs="AppleSystemUIFont"/>
          <w:b/>
          <w:bCs/>
          <w:kern w:val="0"/>
          <w:sz w:val="28"/>
          <w:szCs w:val="28"/>
        </w:rPr>
        <w:t>Tips tegen pesten</w:t>
      </w:r>
    </w:p>
    <w:p w:rsidR="00071205" w:rsidRPr="00EC7B73" w:rsidRDefault="00E310FF" w:rsidP="00997BBD">
      <w:r w:rsidRPr="00EC7B73">
        <w:rPr>
          <w:rFonts w:ascii="Arial" w:hAnsi="Arial"/>
          <w:b/>
          <w:bCs/>
        </w:rPr>
        <w:t xml:space="preserve"> </w:t>
      </w:r>
    </w:p>
    <w:p w:rsidR="00997BBD" w:rsidRPr="00997BBD" w:rsidRDefault="00255C9D" w:rsidP="00997BBD">
      <w:pPr>
        <w:rPr>
          <w:b/>
          <w:bCs/>
          <w:lang w:eastAsia="nl-NL"/>
        </w:rPr>
      </w:pPr>
      <w:r>
        <w:rPr>
          <w:b/>
          <w:bCs/>
          <w:sz w:val="28"/>
          <w:szCs w:val="28"/>
          <w:lang w:eastAsia="nl-NL"/>
        </w:rPr>
        <w:t>Doen</w:t>
      </w:r>
    </w:p>
    <w:p w:rsidR="00997BBD" w:rsidRPr="00997BBD" w:rsidRDefault="00997BBD" w:rsidP="00997BBD">
      <w:pPr>
        <w:pStyle w:val="Lijstalinea"/>
        <w:numPr>
          <w:ilvl w:val="0"/>
          <w:numId w:val="36"/>
        </w:numPr>
        <w:rPr>
          <w:color w:val="374151"/>
          <w:sz w:val="20"/>
          <w:szCs w:val="20"/>
          <w:lang w:eastAsia="nl-NL"/>
        </w:rPr>
      </w:pPr>
      <w:r w:rsidRPr="00997BBD">
        <w:rPr>
          <w:b/>
          <w:bCs/>
          <w:color w:val="374151"/>
          <w:sz w:val="20"/>
          <w:szCs w:val="20"/>
          <w:bdr w:val="single" w:sz="2" w:space="0" w:color="D9D9E3" w:frame="1"/>
          <w:lang w:eastAsia="nl-NL"/>
        </w:rPr>
        <w:t>Direct aanspreken</w:t>
      </w:r>
      <w:r w:rsidRPr="00997BBD">
        <w:rPr>
          <w:color w:val="374151"/>
          <w:sz w:val="20"/>
          <w:szCs w:val="20"/>
          <w:lang w:eastAsia="nl-NL"/>
        </w:rPr>
        <w:t>: Als de situatie veilig is, spreek de pester direct en rustig aan. Maak duidelijk dat wat hij/zij doet onacceptabel is.</w:t>
      </w:r>
    </w:p>
    <w:p w:rsidR="00997BBD" w:rsidRPr="00997BBD" w:rsidRDefault="00997BBD" w:rsidP="00997BBD">
      <w:pPr>
        <w:pStyle w:val="Lijstalinea"/>
        <w:numPr>
          <w:ilvl w:val="0"/>
          <w:numId w:val="36"/>
        </w:numPr>
        <w:rPr>
          <w:color w:val="374151"/>
          <w:sz w:val="20"/>
          <w:szCs w:val="20"/>
          <w:lang w:eastAsia="nl-NL"/>
        </w:rPr>
      </w:pPr>
      <w:r w:rsidRPr="00997BBD">
        <w:rPr>
          <w:b/>
          <w:bCs/>
          <w:color w:val="374151"/>
          <w:sz w:val="20"/>
          <w:szCs w:val="20"/>
          <w:bdr w:val="single" w:sz="2" w:space="0" w:color="D9D9E3" w:frame="1"/>
          <w:lang w:eastAsia="nl-NL"/>
        </w:rPr>
        <w:t>Wees specifiek</w:t>
      </w:r>
      <w:r w:rsidRPr="00997BBD">
        <w:rPr>
          <w:b/>
          <w:bCs/>
          <w:color w:val="374151"/>
          <w:sz w:val="20"/>
          <w:szCs w:val="20"/>
          <w:lang w:eastAsia="nl-NL"/>
        </w:rPr>
        <w:t>:</w:t>
      </w:r>
      <w:r w:rsidRPr="00997BBD">
        <w:rPr>
          <w:color w:val="374151"/>
          <w:sz w:val="20"/>
          <w:szCs w:val="20"/>
          <w:lang w:eastAsia="nl-NL"/>
        </w:rPr>
        <w:t xml:space="preserve"> Benoem wat je hebt gezien of gehoord en waarom dat onacceptabel is. Door specifiek te zijn, kan de pester het gedrag minder makkelijk ontkennen.</w:t>
      </w:r>
    </w:p>
    <w:p w:rsidR="00997BBD" w:rsidRPr="00997BBD" w:rsidRDefault="00997BBD" w:rsidP="00997BBD">
      <w:pPr>
        <w:pStyle w:val="Lijstalinea"/>
        <w:numPr>
          <w:ilvl w:val="0"/>
          <w:numId w:val="36"/>
        </w:numPr>
        <w:rPr>
          <w:color w:val="374151"/>
          <w:sz w:val="20"/>
          <w:szCs w:val="20"/>
          <w:lang w:eastAsia="nl-NL"/>
        </w:rPr>
      </w:pPr>
      <w:r w:rsidRPr="00997BBD">
        <w:rPr>
          <w:b/>
          <w:bCs/>
          <w:color w:val="374151"/>
          <w:sz w:val="20"/>
          <w:szCs w:val="20"/>
          <w:bdr w:val="single" w:sz="2" w:space="0" w:color="D9D9E3" w:frame="1"/>
          <w:lang w:eastAsia="nl-NL"/>
        </w:rPr>
        <w:t>Vraag om hulp</w:t>
      </w:r>
      <w:r w:rsidRPr="00997BBD">
        <w:rPr>
          <w:color w:val="374151"/>
          <w:sz w:val="20"/>
          <w:szCs w:val="20"/>
          <w:lang w:eastAsia="nl-NL"/>
        </w:rPr>
        <w:t>: Roep de hulp in van vertrouwenspersonen, docenten, of collega’s als de situatie daarom vraagt. Pesten is een maatschappelijk probleem en kan vaak niet door één persoon worden opgelost.</w:t>
      </w:r>
    </w:p>
    <w:p w:rsidR="00997BBD" w:rsidRPr="00997BBD" w:rsidRDefault="00997BBD" w:rsidP="00997BBD">
      <w:pPr>
        <w:pStyle w:val="Lijstalinea"/>
        <w:numPr>
          <w:ilvl w:val="0"/>
          <w:numId w:val="36"/>
        </w:numPr>
        <w:rPr>
          <w:color w:val="374151"/>
          <w:sz w:val="20"/>
          <w:szCs w:val="20"/>
          <w:lang w:eastAsia="nl-NL"/>
        </w:rPr>
      </w:pPr>
      <w:r w:rsidRPr="00997BBD">
        <w:rPr>
          <w:b/>
          <w:bCs/>
          <w:color w:val="374151"/>
          <w:sz w:val="20"/>
          <w:szCs w:val="20"/>
          <w:bdr w:val="single" w:sz="2" w:space="0" w:color="D9D9E3" w:frame="1"/>
          <w:lang w:eastAsia="nl-NL"/>
        </w:rPr>
        <w:t>Ondersteun het slachtoffer</w:t>
      </w:r>
      <w:r w:rsidRPr="00997BBD">
        <w:rPr>
          <w:b/>
          <w:bCs/>
          <w:color w:val="374151"/>
          <w:sz w:val="20"/>
          <w:szCs w:val="20"/>
          <w:lang w:eastAsia="nl-NL"/>
        </w:rPr>
        <w:t>:</w:t>
      </w:r>
      <w:r w:rsidRPr="00997BBD">
        <w:rPr>
          <w:color w:val="374151"/>
          <w:sz w:val="20"/>
          <w:szCs w:val="20"/>
          <w:lang w:eastAsia="nl-NL"/>
        </w:rPr>
        <w:t xml:space="preserve"> Maak het slachtoffer duidelijk dat hij/zij er niet alleen voor staat. Bied aan om samen naar een vertrouwenspersoon of autoriteit te stappen.</w:t>
      </w:r>
    </w:p>
    <w:p w:rsidR="00997BBD" w:rsidRPr="00997BBD" w:rsidRDefault="00997BBD" w:rsidP="00997BBD">
      <w:pPr>
        <w:pStyle w:val="Lijstalinea"/>
        <w:numPr>
          <w:ilvl w:val="0"/>
          <w:numId w:val="36"/>
        </w:numPr>
        <w:rPr>
          <w:color w:val="374151"/>
          <w:sz w:val="20"/>
          <w:szCs w:val="20"/>
          <w:lang w:eastAsia="nl-NL"/>
        </w:rPr>
      </w:pPr>
      <w:r w:rsidRPr="00997BBD">
        <w:rPr>
          <w:b/>
          <w:bCs/>
          <w:color w:val="374151"/>
          <w:sz w:val="20"/>
          <w:szCs w:val="20"/>
          <w:bdr w:val="single" w:sz="2" w:space="0" w:color="D9D9E3" w:frame="1"/>
          <w:lang w:eastAsia="nl-NL"/>
        </w:rPr>
        <w:t>Documenteer het gedrag</w:t>
      </w:r>
      <w:r w:rsidRPr="00997BBD">
        <w:rPr>
          <w:b/>
          <w:bCs/>
          <w:color w:val="374151"/>
          <w:sz w:val="20"/>
          <w:szCs w:val="20"/>
          <w:lang w:eastAsia="nl-NL"/>
        </w:rPr>
        <w:t>:</w:t>
      </w:r>
      <w:r w:rsidRPr="00997BBD">
        <w:rPr>
          <w:color w:val="374151"/>
          <w:sz w:val="20"/>
          <w:szCs w:val="20"/>
          <w:lang w:eastAsia="nl-NL"/>
        </w:rPr>
        <w:t xml:space="preserve"> Hou bij wat er gebeurt, zodat je bewijs </w:t>
      </w:r>
      <w:r w:rsidRPr="00997BBD">
        <w:rPr>
          <w:color w:val="374151"/>
          <w:sz w:val="20"/>
          <w:szCs w:val="20"/>
          <w:lang w:eastAsia="nl-NL"/>
        </w:rPr>
        <w:t xml:space="preserve">(video’s of foto’s van het pesten) </w:t>
      </w:r>
      <w:r w:rsidRPr="00997BBD">
        <w:rPr>
          <w:color w:val="374151"/>
          <w:sz w:val="20"/>
          <w:szCs w:val="20"/>
          <w:lang w:eastAsia="nl-NL"/>
        </w:rPr>
        <w:t>hebt als het nodig is om hogere instanties in te schakelen.</w:t>
      </w:r>
    </w:p>
    <w:p w:rsidR="00997BBD" w:rsidRDefault="00997BBD" w:rsidP="00997BBD">
      <w:pPr>
        <w:rPr>
          <w:lang w:eastAsia="nl-NL"/>
        </w:rPr>
      </w:pPr>
    </w:p>
    <w:p w:rsidR="00997BBD" w:rsidRPr="00997BBD" w:rsidRDefault="00997BBD" w:rsidP="00997BBD">
      <w:pPr>
        <w:rPr>
          <w:b/>
          <w:bCs/>
          <w:sz w:val="28"/>
          <w:szCs w:val="28"/>
          <w:lang w:eastAsia="nl-NL"/>
        </w:rPr>
      </w:pPr>
      <w:r w:rsidRPr="00997BBD">
        <w:rPr>
          <w:b/>
          <w:bCs/>
          <w:sz w:val="28"/>
          <w:szCs w:val="28"/>
          <w:lang w:eastAsia="nl-NL"/>
        </w:rPr>
        <w:t>Niet doen</w:t>
      </w:r>
    </w:p>
    <w:p w:rsidR="00997BBD" w:rsidRPr="00997BBD" w:rsidRDefault="00997BBD" w:rsidP="00997BBD">
      <w:pPr>
        <w:pStyle w:val="Lijstalinea"/>
        <w:numPr>
          <w:ilvl w:val="0"/>
          <w:numId w:val="37"/>
        </w:numPr>
        <w:rPr>
          <w:color w:val="374151"/>
          <w:sz w:val="20"/>
          <w:szCs w:val="20"/>
          <w:lang w:eastAsia="nl-NL"/>
        </w:rPr>
      </w:pPr>
      <w:r w:rsidRPr="00997BBD">
        <w:rPr>
          <w:b/>
          <w:bCs/>
          <w:color w:val="374151"/>
          <w:sz w:val="20"/>
          <w:szCs w:val="20"/>
          <w:bdr w:val="single" w:sz="2" w:space="0" w:color="D9D9E3" w:frame="1"/>
          <w:lang w:eastAsia="nl-NL"/>
        </w:rPr>
        <w:t>Niet negeren</w:t>
      </w:r>
      <w:r w:rsidRPr="00997BBD">
        <w:rPr>
          <w:b/>
          <w:bCs/>
          <w:color w:val="374151"/>
          <w:sz w:val="20"/>
          <w:szCs w:val="20"/>
          <w:lang w:eastAsia="nl-NL"/>
        </w:rPr>
        <w:t>:</w:t>
      </w:r>
      <w:r w:rsidRPr="00997BBD">
        <w:rPr>
          <w:color w:val="374151"/>
          <w:sz w:val="20"/>
          <w:szCs w:val="20"/>
          <w:lang w:eastAsia="nl-NL"/>
        </w:rPr>
        <w:t xml:space="preserve"> Pesten verdwijnt niet zomaar. Door het te negeren, geef je het signaal dat het acceptabel is.</w:t>
      </w:r>
    </w:p>
    <w:p w:rsidR="00997BBD" w:rsidRPr="00997BBD" w:rsidRDefault="00997BBD" w:rsidP="00997BBD">
      <w:pPr>
        <w:pStyle w:val="Lijstalinea"/>
        <w:numPr>
          <w:ilvl w:val="0"/>
          <w:numId w:val="37"/>
        </w:numPr>
        <w:rPr>
          <w:color w:val="374151"/>
          <w:sz w:val="20"/>
          <w:szCs w:val="20"/>
          <w:lang w:eastAsia="nl-NL"/>
        </w:rPr>
      </w:pPr>
      <w:r w:rsidRPr="00997BBD">
        <w:rPr>
          <w:b/>
          <w:bCs/>
          <w:color w:val="374151"/>
          <w:sz w:val="20"/>
          <w:szCs w:val="20"/>
          <w:bdr w:val="single" w:sz="2" w:space="0" w:color="D9D9E3" w:frame="1"/>
          <w:lang w:eastAsia="nl-NL"/>
        </w:rPr>
        <w:t>Geen fysiek geweld</w:t>
      </w:r>
      <w:r w:rsidRPr="00997BBD">
        <w:rPr>
          <w:b/>
          <w:bCs/>
          <w:color w:val="374151"/>
          <w:sz w:val="20"/>
          <w:szCs w:val="20"/>
          <w:lang w:eastAsia="nl-NL"/>
        </w:rPr>
        <w:t>:</w:t>
      </w:r>
      <w:r w:rsidRPr="00997BBD">
        <w:rPr>
          <w:color w:val="374151"/>
          <w:sz w:val="20"/>
          <w:szCs w:val="20"/>
          <w:lang w:eastAsia="nl-NL"/>
        </w:rPr>
        <w:t xml:space="preserve"> Los het probleem nooit op met fysiek geweld. Dit kan de situatie escaleren en heeft vaak negatieve juridische implicaties.</w:t>
      </w:r>
    </w:p>
    <w:p w:rsidR="00997BBD" w:rsidRPr="00997BBD" w:rsidRDefault="00997BBD" w:rsidP="00997BBD">
      <w:pPr>
        <w:pStyle w:val="Lijstalinea"/>
        <w:numPr>
          <w:ilvl w:val="0"/>
          <w:numId w:val="37"/>
        </w:numPr>
        <w:rPr>
          <w:color w:val="374151"/>
          <w:sz w:val="20"/>
          <w:szCs w:val="20"/>
          <w:lang w:eastAsia="nl-NL"/>
        </w:rPr>
      </w:pPr>
      <w:r w:rsidRPr="00997BBD">
        <w:rPr>
          <w:b/>
          <w:bCs/>
          <w:color w:val="374151"/>
          <w:sz w:val="20"/>
          <w:szCs w:val="20"/>
          <w:bdr w:val="single" w:sz="2" w:space="0" w:color="D9D9E3" w:frame="1"/>
          <w:lang w:eastAsia="nl-NL"/>
        </w:rPr>
        <w:t>Geen wraakacties</w:t>
      </w:r>
      <w:r w:rsidRPr="00997BBD">
        <w:rPr>
          <w:b/>
          <w:bCs/>
          <w:color w:val="374151"/>
          <w:sz w:val="20"/>
          <w:szCs w:val="20"/>
          <w:lang w:eastAsia="nl-NL"/>
        </w:rPr>
        <w:t>:</w:t>
      </w:r>
      <w:r w:rsidRPr="00997BBD">
        <w:rPr>
          <w:color w:val="374151"/>
          <w:sz w:val="20"/>
          <w:szCs w:val="20"/>
          <w:lang w:eastAsia="nl-NL"/>
        </w:rPr>
        <w:t xml:space="preserve"> Dit lost het onderliggende probleem niet op en kan jou of het slachtoffer in moeilijkheden brengen.</w:t>
      </w:r>
    </w:p>
    <w:p w:rsidR="00997BBD" w:rsidRPr="00997BBD" w:rsidRDefault="00997BBD" w:rsidP="00795890">
      <w:pPr>
        <w:pStyle w:val="Lijstalinea"/>
        <w:numPr>
          <w:ilvl w:val="0"/>
          <w:numId w:val="37"/>
        </w:numPr>
        <w:rPr>
          <w:rFonts w:ascii="Times New Roman" w:eastAsia="Times New Roman" w:hAnsi="Times New Roman" w:cs="Times New Roman"/>
          <w:sz w:val="20"/>
          <w:szCs w:val="20"/>
          <w:lang w:eastAsia="nl-NL"/>
          <w14:ligatures w14:val="none"/>
        </w:rPr>
      </w:pPr>
      <w:r w:rsidRPr="00997BBD">
        <w:rPr>
          <w:b/>
          <w:bCs/>
          <w:color w:val="374151"/>
          <w:sz w:val="20"/>
          <w:szCs w:val="20"/>
          <w:bdr w:val="single" w:sz="2" w:space="0" w:color="D9D9E3" w:frame="1"/>
          <w:lang w:eastAsia="nl-NL"/>
        </w:rPr>
        <w:t>Niet forceren</w:t>
      </w:r>
      <w:r w:rsidRPr="00997BBD">
        <w:rPr>
          <w:b/>
          <w:bCs/>
          <w:color w:val="374151"/>
          <w:sz w:val="20"/>
          <w:szCs w:val="20"/>
          <w:lang w:eastAsia="nl-NL"/>
        </w:rPr>
        <w:t>:</w:t>
      </w:r>
      <w:r w:rsidRPr="00997BBD">
        <w:rPr>
          <w:color w:val="374151"/>
          <w:sz w:val="20"/>
          <w:szCs w:val="20"/>
          <w:lang w:eastAsia="nl-NL"/>
        </w:rPr>
        <w:t xml:space="preserve"> Soms wil het slachtoffer niet dat er actie wordt ondernomen, uit angst voor represailles. In zo'n geval is het belangrijk om het slachtoffer te steunen</w:t>
      </w:r>
      <w:r w:rsidRPr="00997BBD">
        <w:rPr>
          <w:color w:val="374151"/>
          <w:sz w:val="20"/>
          <w:szCs w:val="20"/>
          <w:lang w:eastAsia="nl-NL"/>
        </w:rPr>
        <w:t xml:space="preserve"> en het wel vast ergens te melden</w:t>
      </w:r>
      <w:r w:rsidRPr="00997BBD">
        <w:rPr>
          <w:color w:val="374151"/>
          <w:sz w:val="20"/>
          <w:szCs w:val="20"/>
          <w:lang w:eastAsia="nl-NL"/>
        </w:rPr>
        <w:t xml:space="preserve">, maar </w:t>
      </w:r>
      <w:r w:rsidRPr="00997BBD">
        <w:rPr>
          <w:color w:val="374151"/>
          <w:sz w:val="20"/>
          <w:szCs w:val="20"/>
          <w:lang w:eastAsia="nl-NL"/>
        </w:rPr>
        <w:t xml:space="preserve">nog </w:t>
      </w:r>
      <w:r w:rsidRPr="00997BBD">
        <w:rPr>
          <w:color w:val="374151"/>
          <w:sz w:val="20"/>
          <w:szCs w:val="20"/>
          <w:lang w:eastAsia="nl-NL"/>
        </w:rPr>
        <w:t>geen acties te ondernemen die hun situatie kunnen verslechteren.</w:t>
      </w:r>
      <w:r w:rsidRPr="00997BBD">
        <w:rPr>
          <w:color w:val="374151"/>
          <w:sz w:val="20"/>
          <w:szCs w:val="20"/>
          <w:lang w:eastAsia="nl-NL"/>
        </w:rPr>
        <w:t xml:space="preserve"> </w:t>
      </w:r>
    </w:p>
    <w:p w:rsidR="00071205" w:rsidRPr="00EC7B73" w:rsidRDefault="00071205" w:rsidP="00997BBD">
      <w:pPr>
        <w:rPr>
          <w:sz w:val="22"/>
          <w:szCs w:val="22"/>
        </w:rPr>
      </w:pPr>
    </w:p>
    <w:p w:rsidR="00CB4531" w:rsidRPr="00EC7B73" w:rsidRDefault="00CB4531" w:rsidP="00997BBD">
      <w:pPr>
        <w:rPr>
          <w:rFonts w:ascii="Arial" w:hAnsi="Arial" w:cs="Arial"/>
          <w:b/>
          <w:bCs/>
          <w:sz w:val="22"/>
          <w:szCs w:val="22"/>
        </w:rPr>
      </w:pPr>
    </w:p>
    <w:p w:rsidR="00277584" w:rsidRDefault="00277584" w:rsidP="00997BBD"/>
    <w:p w:rsidR="000846C7" w:rsidRPr="00F10FCF" w:rsidRDefault="00EC7B73" w:rsidP="000846C7">
      <w:pPr>
        <w:rPr>
          <w:rFonts w:ascii="Arial" w:hAnsi="Arial"/>
          <w:b/>
          <w:bCs/>
          <w:sz w:val="32"/>
          <w:szCs w:val="36"/>
        </w:rPr>
      </w:pPr>
      <w:r>
        <w:rPr>
          <w:rFonts w:ascii="Arial" w:hAnsi="Arial"/>
          <w:b/>
          <w:bCs/>
          <w:sz w:val="32"/>
          <w:szCs w:val="36"/>
        </w:rPr>
        <w:br w:type="page"/>
      </w:r>
      <w:r w:rsidR="000846C7">
        <w:rPr>
          <w:rFonts w:ascii="Arial" w:hAnsi="Arial"/>
          <w:b/>
          <w:bCs/>
          <w:sz w:val="32"/>
          <w:szCs w:val="36"/>
        </w:rPr>
        <w:lastRenderedPageBreak/>
        <w:t>Quiz</w:t>
      </w:r>
    </w:p>
    <w:p w:rsidR="000846C7" w:rsidRPr="00277584" w:rsidRDefault="000846C7" w:rsidP="000846C7">
      <w:pPr>
        <w:spacing w:before="100" w:beforeAutospacing="1" w:after="100" w:afterAutospacing="1" w:line="240" w:lineRule="atLeast"/>
        <w:outlineLvl w:val="2"/>
        <w:rPr>
          <w:rFonts w:ascii="Arial" w:eastAsia="Times New Roman" w:hAnsi="Arial" w:cs="Arial"/>
          <w:b/>
          <w:bCs/>
          <w:color w:val="333333"/>
          <w:kern w:val="0"/>
          <w:sz w:val="22"/>
          <w:szCs w:val="22"/>
          <w:lang w:eastAsia="nl-NL"/>
          <w14:ligatures w14:val="none"/>
        </w:rPr>
      </w:pPr>
      <w:r w:rsidRPr="00277584">
        <w:rPr>
          <w:rFonts w:ascii="Arial" w:eastAsia="Times New Roman" w:hAnsi="Arial" w:cs="Arial"/>
          <w:b/>
          <w:bCs/>
          <w:color w:val="333333"/>
          <w:kern w:val="0"/>
          <w:sz w:val="22"/>
          <w:szCs w:val="22"/>
          <w:lang w:eastAsia="nl-NL"/>
          <w14:ligatures w14:val="none"/>
        </w:rPr>
        <w:t>Vraag 1: Wie is primair verantwoordelijk voor het verspreiden van de naaktvideo? </w:t>
      </w:r>
    </w:p>
    <w:p w:rsidR="000846C7" w:rsidRPr="00277584" w:rsidRDefault="000846C7" w:rsidP="000846C7">
      <w:pPr>
        <w:pStyle w:val="Lijstalinea"/>
        <w:numPr>
          <w:ilvl w:val="0"/>
          <w:numId w:val="21"/>
        </w:numPr>
        <w:spacing w:before="100" w:beforeAutospacing="1" w:after="100" w:afterAutospacing="1" w:line="240" w:lineRule="atLeast"/>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De persoon die op de video staat. </w:t>
      </w:r>
    </w:p>
    <w:p w:rsidR="000846C7" w:rsidRPr="00277584" w:rsidRDefault="000846C7" w:rsidP="000846C7">
      <w:pPr>
        <w:pStyle w:val="Lijstalinea"/>
        <w:numPr>
          <w:ilvl w:val="0"/>
          <w:numId w:val="21"/>
        </w:numPr>
        <w:spacing w:before="100" w:beforeAutospacing="1" w:after="100" w:afterAutospacing="1" w:line="240" w:lineRule="atLeast"/>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De persoon die de video zonder toestemming heeft gedeeld. </w:t>
      </w:r>
    </w:p>
    <w:p w:rsidR="000846C7" w:rsidRPr="00277584" w:rsidRDefault="000846C7" w:rsidP="000846C7">
      <w:pPr>
        <w:pStyle w:val="Lijstalinea"/>
        <w:numPr>
          <w:ilvl w:val="0"/>
          <w:numId w:val="21"/>
        </w:numPr>
        <w:spacing w:before="100" w:beforeAutospacing="1" w:after="100" w:afterAutospacing="1" w:line="240" w:lineRule="atLeast"/>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Vrienden van de persoon die op de video staat. </w:t>
      </w:r>
    </w:p>
    <w:p w:rsidR="000846C7" w:rsidRPr="00277584" w:rsidRDefault="000846C7" w:rsidP="000846C7">
      <w:pPr>
        <w:pStyle w:val="Lijstalinea"/>
        <w:numPr>
          <w:ilvl w:val="0"/>
          <w:numId w:val="21"/>
        </w:numPr>
        <w:spacing w:before="100" w:beforeAutospacing="1" w:after="100" w:afterAutospacing="1" w:line="240" w:lineRule="atLeast"/>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De leraren omdat ze er niets aan hebben gedaan.</w:t>
      </w:r>
    </w:p>
    <w:p w:rsidR="000846C7" w:rsidRPr="00277584" w:rsidRDefault="000846C7" w:rsidP="000846C7">
      <w:pPr>
        <w:spacing w:before="100" w:beforeAutospacing="1" w:after="100" w:afterAutospacing="1" w:line="240" w:lineRule="atLeast"/>
        <w:rPr>
          <w:rFonts w:ascii="Arial" w:eastAsia="Times New Roman" w:hAnsi="Arial" w:cs="Arial"/>
          <w:color w:val="333333"/>
          <w:kern w:val="0"/>
          <w:sz w:val="16"/>
          <w:szCs w:val="16"/>
          <w:lang w:eastAsia="nl-NL"/>
          <w14:ligatures w14:val="none"/>
        </w:rPr>
      </w:pPr>
      <w:r w:rsidRPr="007E47DC">
        <w:rPr>
          <w:rFonts w:ascii="Arial" w:hAnsi="Arial"/>
          <w:b/>
          <w:bCs/>
          <w:sz w:val="22"/>
          <w:szCs w:val="22"/>
          <w:lang w:eastAsia="nl-NL"/>
        </w:rPr>
        <w:t>Vraag 2: Wat</w:t>
      </w:r>
      <w:r w:rsidRPr="007E47DC">
        <w:rPr>
          <w:rFonts w:ascii="Arial" w:eastAsia="Times New Roman" w:hAnsi="Arial" w:cs="Arial"/>
          <w:b/>
          <w:bCs/>
          <w:color w:val="333333"/>
          <w:kern w:val="0"/>
          <w:sz w:val="22"/>
          <w:szCs w:val="22"/>
          <w:lang w:eastAsia="nl-NL"/>
          <w14:ligatures w14:val="none"/>
        </w:rPr>
        <w:t xml:space="preserve"> is de wettelijke status van het delen van naaktbeelden zonder toestemming in Nederland? </w:t>
      </w:r>
    </w:p>
    <w:p w:rsidR="000846C7" w:rsidRPr="00277584" w:rsidRDefault="000846C7" w:rsidP="000846C7">
      <w:pPr>
        <w:pStyle w:val="Lijstalinea"/>
        <w:numPr>
          <w:ilvl w:val="0"/>
          <w:numId w:val="18"/>
        </w:numPr>
        <w:spacing w:before="100" w:beforeAutospacing="1" w:after="100" w:afterAutospacing="1" w:line="240" w:lineRule="atLeast"/>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Het is toegestaan als de persoon in de video ouder is dan 18.</w:t>
      </w:r>
    </w:p>
    <w:p w:rsidR="000846C7" w:rsidRPr="00277584" w:rsidRDefault="000846C7" w:rsidP="000846C7">
      <w:pPr>
        <w:pStyle w:val="Lijstalinea"/>
        <w:numPr>
          <w:ilvl w:val="0"/>
          <w:numId w:val="18"/>
        </w:numPr>
        <w:spacing w:before="100" w:beforeAutospacing="1" w:after="100" w:afterAutospacing="1" w:line="240" w:lineRule="atLeast"/>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Het is alleen strafbaar als er geld mee wordt verdiend. </w:t>
      </w:r>
    </w:p>
    <w:p w:rsidR="000846C7" w:rsidRPr="00277584" w:rsidRDefault="000846C7" w:rsidP="000846C7">
      <w:pPr>
        <w:pStyle w:val="Lijstalinea"/>
        <w:numPr>
          <w:ilvl w:val="0"/>
          <w:numId w:val="18"/>
        </w:numPr>
        <w:spacing w:before="100" w:beforeAutospacing="1" w:after="100" w:afterAutospacing="1" w:line="240" w:lineRule="atLeast"/>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Het is altijd strafbaar, ongeacht de leeftijd van de persoon in de video.</w:t>
      </w:r>
    </w:p>
    <w:p w:rsidR="000846C7" w:rsidRPr="00277584" w:rsidRDefault="000846C7" w:rsidP="000846C7">
      <w:pPr>
        <w:pStyle w:val="Lijstalinea"/>
        <w:numPr>
          <w:ilvl w:val="0"/>
          <w:numId w:val="18"/>
        </w:numPr>
        <w:spacing w:before="100" w:beforeAutospacing="1" w:after="100" w:afterAutospacing="1" w:line="240" w:lineRule="atLeast"/>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Het is alleen strafbaar als het slachtoffer aangifte doet.</w:t>
      </w:r>
    </w:p>
    <w:p w:rsidR="000846C7" w:rsidRPr="00277584" w:rsidRDefault="000846C7" w:rsidP="000846C7">
      <w:pPr>
        <w:rPr>
          <w:rFonts w:ascii="Arial" w:eastAsia="Times New Roman" w:hAnsi="Arial" w:cs="Arial"/>
          <w:color w:val="333333"/>
          <w:kern w:val="0"/>
          <w:sz w:val="16"/>
          <w:szCs w:val="16"/>
          <w:lang w:eastAsia="nl-NL"/>
          <w14:ligatures w14:val="none"/>
        </w:rPr>
      </w:pPr>
      <w:r w:rsidRPr="007E47DC">
        <w:rPr>
          <w:rFonts w:ascii="Arial" w:eastAsia="Times New Roman" w:hAnsi="Arial" w:cs="Arial"/>
          <w:b/>
          <w:bCs/>
          <w:color w:val="333333"/>
          <w:kern w:val="0"/>
          <w:sz w:val="22"/>
          <w:szCs w:val="22"/>
          <w:lang w:eastAsia="nl-NL"/>
          <w14:ligatures w14:val="none"/>
        </w:rPr>
        <w:t xml:space="preserve">Vraag </w:t>
      </w:r>
      <w:r w:rsidRPr="00277584">
        <w:rPr>
          <w:rFonts w:ascii="Arial" w:eastAsia="Times New Roman" w:hAnsi="Arial" w:cs="Arial"/>
          <w:b/>
          <w:bCs/>
          <w:color w:val="333333"/>
          <w:kern w:val="0"/>
          <w:sz w:val="22"/>
          <w:szCs w:val="22"/>
          <w:lang w:eastAsia="nl-NL"/>
          <w14:ligatures w14:val="none"/>
        </w:rPr>
        <w:t>3</w:t>
      </w:r>
      <w:r w:rsidRPr="007E47DC">
        <w:rPr>
          <w:rFonts w:ascii="Arial" w:eastAsia="Times New Roman" w:hAnsi="Arial" w:cs="Arial"/>
          <w:b/>
          <w:bCs/>
          <w:color w:val="333333"/>
          <w:kern w:val="0"/>
          <w:sz w:val="22"/>
          <w:szCs w:val="22"/>
          <w:lang w:eastAsia="nl-NL"/>
          <w14:ligatures w14:val="none"/>
        </w:rPr>
        <w:t>: Wat is een mogelijke reden dat iemand de schuld geeft aan het slachtoffer in plaats van aan de dader? </w:t>
      </w:r>
    </w:p>
    <w:p w:rsidR="000846C7" w:rsidRPr="00277584" w:rsidRDefault="000846C7" w:rsidP="000846C7">
      <w:pPr>
        <w:pStyle w:val="Lijstalinea"/>
        <w:numPr>
          <w:ilvl w:val="0"/>
          <w:numId w:val="19"/>
        </w:numPr>
        <w:spacing w:before="100" w:beforeAutospacing="1" w:after="100" w:afterAutospacing="1" w:line="240" w:lineRule="atLeast"/>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Ze geloven dat het slachtoffer zichzelf niet in die situatie had moeten plaatsen. </w:t>
      </w:r>
    </w:p>
    <w:p w:rsidR="000846C7" w:rsidRPr="00277584" w:rsidRDefault="000846C7" w:rsidP="000846C7">
      <w:pPr>
        <w:pStyle w:val="Lijstalinea"/>
        <w:numPr>
          <w:ilvl w:val="0"/>
          <w:numId w:val="19"/>
        </w:numPr>
        <w:spacing w:before="100" w:beforeAutospacing="1" w:after="100" w:afterAutospacing="1" w:line="240" w:lineRule="atLeast"/>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Ze geloven dat het slachtoffer aandacht wilde. </w:t>
      </w:r>
    </w:p>
    <w:p w:rsidR="000846C7" w:rsidRPr="00277584" w:rsidRDefault="000846C7" w:rsidP="000846C7">
      <w:pPr>
        <w:pStyle w:val="Lijstalinea"/>
        <w:numPr>
          <w:ilvl w:val="0"/>
          <w:numId w:val="19"/>
        </w:numPr>
        <w:spacing w:before="100" w:beforeAutospacing="1" w:after="100" w:afterAutospacing="1" w:line="240" w:lineRule="atLeast"/>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Ze hebben moeite met het accepteren dat iemand die ze kennen in staat is tot zo'n daad. </w:t>
      </w:r>
    </w:p>
    <w:p w:rsidR="000846C7" w:rsidRPr="00277584" w:rsidRDefault="000846C7" w:rsidP="000846C7">
      <w:pPr>
        <w:pStyle w:val="Lijstalinea"/>
        <w:numPr>
          <w:ilvl w:val="0"/>
          <w:numId w:val="19"/>
        </w:numPr>
        <w:spacing w:before="100" w:beforeAutospacing="1" w:after="100" w:afterAutospacing="1" w:line="240" w:lineRule="atLeast"/>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Alle bovenstaande.</w:t>
      </w:r>
    </w:p>
    <w:p w:rsidR="000846C7" w:rsidRPr="00277584" w:rsidRDefault="000846C7" w:rsidP="000846C7">
      <w:pPr>
        <w:rPr>
          <w:rFonts w:ascii="Arial" w:eastAsia="Times New Roman" w:hAnsi="Arial" w:cs="Arial"/>
          <w:b/>
          <w:bCs/>
          <w:color w:val="333333"/>
          <w:kern w:val="0"/>
          <w:sz w:val="22"/>
          <w:szCs w:val="22"/>
          <w:lang w:eastAsia="nl-NL"/>
          <w14:ligatures w14:val="none"/>
        </w:rPr>
      </w:pPr>
      <w:r w:rsidRPr="00277584">
        <w:rPr>
          <w:rFonts w:ascii="Arial" w:eastAsia="Times New Roman" w:hAnsi="Arial" w:cs="Arial"/>
          <w:b/>
          <w:bCs/>
          <w:color w:val="333333"/>
          <w:kern w:val="0"/>
          <w:sz w:val="22"/>
          <w:szCs w:val="22"/>
          <w:lang w:eastAsia="nl-NL"/>
          <w14:ligatures w14:val="none"/>
        </w:rPr>
        <w:t>Vraag 4: Welke stelling beschrijft het beste waarom het schadelijk is om het slachtoffer de schuld te geven?</w:t>
      </w:r>
    </w:p>
    <w:p w:rsidR="000846C7" w:rsidRPr="00277584" w:rsidRDefault="000846C7" w:rsidP="000846C7">
      <w:pPr>
        <w:pStyle w:val="Lijstalinea"/>
        <w:numPr>
          <w:ilvl w:val="0"/>
          <w:numId w:val="20"/>
        </w:numPr>
        <w:spacing w:before="100" w:beforeAutospacing="1" w:after="100" w:afterAutospacing="1" w:line="240" w:lineRule="atLeast"/>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Het kan het slachtoffer ervan weerhouden om hulp te zoeken of aangifte te doen.</w:t>
      </w:r>
    </w:p>
    <w:p w:rsidR="000846C7" w:rsidRPr="00277584" w:rsidRDefault="000846C7" w:rsidP="000846C7">
      <w:pPr>
        <w:pStyle w:val="Lijstalinea"/>
        <w:numPr>
          <w:ilvl w:val="0"/>
          <w:numId w:val="20"/>
        </w:numPr>
        <w:spacing w:before="100" w:beforeAutospacing="1" w:after="100" w:afterAutospacing="1" w:line="240" w:lineRule="atLeast"/>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Het slachtoffer had zich anders moeten kleden of gedragen.</w:t>
      </w:r>
    </w:p>
    <w:p w:rsidR="000846C7" w:rsidRPr="00277584" w:rsidRDefault="000846C7" w:rsidP="000846C7">
      <w:pPr>
        <w:pStyle w:val="Lijstalinea"/>
        <w:numPr>
          <w:ilvl w:val="0"/>
          <w:numId w:val="20"/>
        </w:numPr>
        <w:spacing w:before="100" w:beforeAutospacing="1" w:after="100" w:afterAutospacing="1" w:line="240" w:lineRule="atLeast"/>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Het is een normale menselijke reactie om het slachtoffer de schuld te geven.</w:t>
      </w:r>
    </w:p>
    <w:p w:rsidR="000846C7" w:rsidRPr="00277584" w:rsidRDefault="000846C7" w:rsidP="000846C7">
      <w:pPr>
        <w:pStyle w:val="Lijstalinea"/>
        <w:numPr>
          <w:ilvl w:val="0"/>
          <w:numId w:val="20"/>
        </w:numPr>
        <w:spacing w:before="100" w:beforeAutospacing="1" w:after="100" w:afterAutospacing="1" w:line="240" w:lineRule="atLeast"/>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Het slachtoffer heeft het recht om zichzelf uit te drukken zonder angst voor repercussies.</w:t>
      </w:r>
    </w:p>
    <w:p w:rsidR="000846C7" w:rsidRPr="00277584" w:rsidRDefault="000846C7" w:rsidP="000846C7">
      <w:pPr>
        <w:spacing w:line="240" w:lineRule="atLeast"/>
        <w:rPr>
          <w:rFonts w:ascii="Arial" w:eastAsia="Times New Roman" w:hAnsi="Arial" w:cs="Arial"/>
          <w:b/>
          <w:bCs/>
          <w:color w:val="333333"/>
          <w:kern w:val="0"/>
          <w:sz w:val="16"/>
          <w:szCs w:val="16"/>
          <w:lang w:eastAsia="nl-NL"/>
          <w14:ligatures w14:val="none"/>
        </w:rPr>
      </w:pPr>
      <w:r w:rsidRPr="00277584">
        <w:rPr>
          <w:rFonts w:ascii="Arial" w:eastAsia="Times New Roman" w:hAnsi="Arial" w:cs="Arial"/>
          <w:b/>
          <w:bCs/>
          <w:color w:val="333333"/>
          <w:kern w:val="0"/>
          <w:sz w:val="22"/>
          <w:szCs w:val="22"/>
          <w:lang w:eastAsia="nl-NL"/>
          <w14:ligatures w14:val="none"/>
        </w:rPr>
        <w:t>Vraag 5: Wat kan een gevolg zijn voor de dader die de naaktvideo zonder toestemming heeft gedeeld?</w:t>
      </w:r>
      <w:r w:rsidR="00DE7ED0" w:rsidRPr="00277584">
        <w:rPr>
          <w:rFonts w:ascii="Arial" w:eastAsia="Times New Roman" w:hAnsi="Arial" w:cs="Arial"/>
          <w:b/>
          <w:bCs/>
          <w:color w:val="333333"/>
          <w:kern w:val="0"/>
          <w:sz w:val="22"/>
          <w:szCs w:val="22"/>
          <w:lang w:eastAsia="nl-NL"/>
          <w14:ligatures w14:val="none"/>
        </w:rPr>
        <w:br/>
      </w:r>
    </w:p>
    <w:p w:rsidR="000846C7" w:rsidRPr="00277584" w:rsidRDefault="000846C7" w:rsidP="000846C7">
      <w:pPr>
        <w:pStyle w:val="Lijstalinea"/>
        <w:numPr>
          <w:ilvl w:val="0"/>
          <w:numId w:val="15"/>
        </w:numPr>
        <w:spacing w:line="240" w:lineRule="atLeast"/>
        <w:rPr>
          <w:rFonts w:ascii="Arial" w:hAnsi="Arial"/>
          <w:sz w:val="20"/>
          <w:szCs w:val="20"/>
          <w:lang w:eastAsia="nl-NL"/>
        </w:rPr>
      </w:pPr>
      <w:r w:rsidRPr="00277584">
        <w:rPr>
          <w:rFonts w:ascii="Arial" w:hAnsi="Arial"/>
          <w:sz w:val="20"/>
          <w:szCs w:val="20"/>
          <w:lang w:eastAsia="nl-NL"/>
        </w:rPr>
        <w:t>Strafrechtelijke vervolging.</w:t>
      </w:r>
    </w:p>
    <w:p w:rsidR="000846C7" w:rsidRPr="00277584" w:rsidRDefault="000846C7" w:rsidP="000846C7">
      <w:pPr>
        <w:pStyle w:val="Lijstalinea"/>
        <w:numPr>
          <w:ilvl w:val="0"/>
          <w:numId w:val="15"/>
        </w:numPr>
        <w:spacing w:line="240" w:lineRule="atLeast"/>
        <w:rPr>
          <w:rFonts w:ascii="Arial" w:hAnsi="Arial"/>
          <w:sz w:val="20"/>
          <w:szCs w:val="20"/>
          <w:lang w:eastAsia="nl-NL"/>
        </w:rPr>
      </w:pPr>
      <w:r w:rsidRPr="00277584">
        <w:rPr>
          <w:rFonts w:ascii="Arial" w:hAnsi="Arial"/>
          <w:sz w:val="20"/>
          <w:szCs w:val="20"/>
          <w:lang w:eastAsia="nl-NL"/>
        </w:rPr>
        <w:t xml:space="preserve">Verlies van respect onder leeftijdsgenoten. </w:t>
      </w:r>
    </w:p>
    <w:p w:rsidR="000846C7" w:rsidRPr="00277584" w:rsidRDefault="000846C7" w:rsidP="000846C7">
      <w:pPr>
        <w:pStyle w:val="Lijstalinea"/>
        <w:numPr>
          <w:ilvl w:val="0"/>
          <w:numId w:val="15"/>
        </w:numPr>
        <w:spacing w:line="240" w:lineRule="atLeast"/>
        <w:rPr>
          <w:rFonts w:ascii="Arial" w:hAnsi="Arial"/>
          <w:sz w:val="20"/>
          <w:szCs w:val="20"/>
          <w:lang w:eastAsia="nl-NL"/>
        </w:rPr>
      </w:pPr>
      <w:r w:rsidRPr="00277584">
        <w:rPr>
          <w:rFonts w:ascii="Arial" w:hAnsi="Arial"/>
          <w:sz w:val="20"/>
          <w:szCs w:val="20"/>
          <w:lang w:eastAsia="nl-NL"/>
        </w:rPr>
        <w:t xml:space="preserve">Psychologische gevolgen </w:t>
      </w:r>
      <w:r w:rsidRPr="00277584">
        <w:rPr>
          <w:rFonts w:ascii="Arial" w:eastAsia="Times New Roman" w:hAnsi="Arial" w:cs="Arial"/>
          <w:color w:val="333333"/>
          <w:kern w:val="0"/>
          <w:sz w:val="20"/>
          <w:szCs w:val="20"/>
          <w:lang w:eastAsia="nl-NL"/>
          <w14:ligatures w14:val="none"/>
        </w:rPr>
        <w:t>zoals schuldgevoel.</w:t>
      </w:r>
    </w:p>
    <w:p w:rsidR="00277584" w:rsidRPr="00F10FCF" w:rsidRDefault="000846C7" w:rsidP="00F10FCF">
      <w:pPr>
        <w:pStyle w:val="Lijstalinea"/>
        <w:numPr>
          <w:ilvl w:val="0"/>
          <w:numId w:val="15"/>
        </w:numPr>
        <w:spacing w:line="240" w:lineRule="atLeast"/>
        <w:rPr>
          <w:rFonts w:ascii="Arial" w:hAnsi="Arial"/>
          <w:sz w:val="20"/>
          <w:szCs w:val="20"/>
          <w:lang w:eastAsia="nl-NL"/>
        </w:rPr>
      </w:pPr>
      <w:r w:rsidRPr="00277584">
        <w:rPr>
          <w:rFonts w:ascii="Arial" w:eastAsia="Times New Roman" w:hAnsi="Arial" w:cs="Arial"/>
          <w:color w:val="333333"/>
          <w:kern w:val="0"/>
          <w:sz w:val="20"/>
          <w:szCs w:val="20"/>
          <w:lang w:eastAsia="nl-NL"/>
          <w14:ligatures w14:val="none"/>
        </w:rPr>
        <w:t>Alle bovenstaande</w:t>
      </w:r>
      <w:r w:rsidR="00F10FCF">
        <w:rPr>
          <w:rFonts w:ascii="Arial" w:eastAsia="Times New Roman" w:hAnsi="Arial" w:cs="Arial"/>
          <w:color w:val="333333"/>
          <w:kern w:val="0"/>
          <w:sz w:val="20"/>
          <w:szCs w:val="20"/>
          <w:lang w:eastAsia="nl-NL"/>
          <w14:ligatures w14:val="none"/>
        </w:rPr>
        <w:br/>
      </w:r>
    </w:p>
    <w:tbl>
      <w:tblPr>
        <w:tblStyle w:val="Tabelraster"/>
        <w:tblW w:w="0" w:type="auto"/>
        <w:tblLook w:val="04A0" w:firstRow="1" w:lastRow="0" w:firstColumn="1" w:lastColumn="0" w:noHBand="0" w:noVBand="1"/>
      </w:tblPr>
      <w:tblGrid>
        <w:gridCol w:w="9396"/>
      </w:tblGrid>
      <w:tr w:rsidR="00F10FCF" w:rsidRPr="00F10FCF" w:rsidTr="00F10FCF">
        <w:tc>
          <w:tcPr>
            <w:tcW w:w="9396" w:type="dxa"/>
          </w:tcPr>
          <w:p w:rsidR="00B76E93" w:rsidRPr="00B76E93" w:rsidRDefault="00B76E93" w:rsidP="00B76E93">
            <w:pPr>
              <w:spacing w:line="384" w:lineRule="atLeast"/>
              <w:jc w:val="center"/>
              <w:textAlignment w:val="baseline"/>
              <w:outlineLvl w:val="1"/>
              <w:rPr>
                <w:rFonts w:ascii="Arial" w:eastAsia="Times New Roman" w:hAnsi="Arial" w:cs="Arial"/>
                <w:b/>
                <w:bCs/>
                <w:color w:val="000000"/>
                <w:kern w:val="0"/>
                <w:sz w:val="20"/>
                <w:szCs w:val="20"/>
                <w:u w:val="single"/>
                <w:lang w:eastAsia="nl-NL"/>
                <w14:ligatures w14:val="none"/>
              </w:rPr>
            </w:pPr>
            <w:r>
              <w:rPr>
                <w:rFonts w:ascii="Arial" w:eastAsia="Times New Roman" w:hAnsi="Arial" w:cs="Arial"/>
                <w:b/>
                <w:bCs/>
                <w:color w:val="333333"/>
                <w:kern w:val="0"/>
                <w:sz w:val="28"/>
                <w:szCs w:val="28"/>
                <w:lang w:eastAsia="nl-NL"/>
                <w14:ligatures w14:val="none"/>
              </w:rPr>
              <w:t xml:space="preserve">Weet jij dat pesten in </w:t>
            </w:r>
            <w:r w:rsidRPr="00B76E93">
              <w:rPr>
                <w:rFonts w:ascii="Arial" w:eastAsia="Times New Roman" w:hAnsi="Arial" w:cs="Arial"/>
                <w:b/>
                <w:bCs/>
                <w:color w:val="333333"/>
                <w:kern w:val="0"/>
                <w:sz w:val="28"/>
                <w:szCs w:val="28"/>
                <w:u w:val="single"/>
                <w:lang w:eastAsia="nl-NL"/>
                <w14:ligatures w14:val="none"/>
              </w:rPr>
              <w:t>10 seconden</w:t>
            </w:r>
            <w:r>
              <w:rPr>
                <w:rFonts w:ascii="Arial" w:eastAsia="Times New Roman" w:hAnsi="Arial" w:cs="Arial"/>
                <w:b/>
                <w:bCs/>
                <w:color w:val="333333"/>
                <w:kern w:val="0"/>
                <w:sz w:val="28"/>
                <w:szCs w:val="28"/>
                <w:lang w:eastAsia="nl-NL"/>
                <w14:ligatures w14:val="none"/>
              </w:rPr>
              <w:t xml:space="preserve"> stopt als de omstanders (iedereen die het pesten ziet) ingrijpen in maar liefst </w:t>
            </w:r>
            <w:r>
              <w:rPr>
                <w:rFonts w:ascii="Arial" w:eastAsia="Times New Roman" w:hAnsi="Arial" w:cs="Arial"/>
                <w:b/>
                <w:bCs/>
                <w:color w:val="333333"/>
                <w:kern w:val="0"/>
                <w:sz w:val="28"/>
                <w:szCs w:val="28"/>
                <w:lang w:eastAsia="nl-NL"/>
                <w14:ligatures w14:val="none"/>
              </w:rPr>
              <w:br/>
              <w:t xml:space="preserve">57% van de gevallen. </w:t>
            </w:r>
          </w:p>
        </w:tc>
      </w:tr>
    </w:tbl>
    <w:p w:rsidR="000846C7" w:rsidRPr="00277584" w:rsidRDefault="000846C7">
      <w:pPr>
        <w:rPr>
          <w:rFonts w:ascii="Arial" w:eastAsia="Times New Roman" w:hAnsi="Arial" w:cs="Arial"/>
          <w:b/>
          <w:bCs/>
          <w:color w:val="333333"/>
          <w:kern w:val="0"/>
          <w:sz w:val="22"/>
          <w:szCs w:val="22"/>
          <w:lang w:eastAsia="nl-NL"/>
          <w14:ligatures w14:val="none"/>
        </w:rPr>
      </w:pPr>
    </w:p>
    <w:p w:rsidR="00277584" w:rsidRDefault="00277584">
      <w:pPr>
        <w:rPr>
          <w:rFonts w:ascii="Arial" w:eastAsia="Times New Roman" w:hAnsi="Arial" w:cs="Arial"/>
          <w:b/>
          <w:bCs/>
          <w:color w:val="333333"/>
          <w:kern w:val="0"/>
          <w:sz w:val="22"/>
          <w:szCs w:val="22"/>
          <w:lang w:eastAsia="nl-NL"/>
          <w14:ligatures w14:val="none"/>
        </w:rPr>
      </w:pPr>
      <w:r>
        <w:rPr>
          <w:rFonts w:ascii="Arial" w:eastAsia="Times New Roman" w:hAnsi="Arial" w:cs="Arial"/>
          <w:b/>
          <w:bCs/>
          <w:color w:val="333333"/>
          <w:kern w:val="0"/>
          <w:sz w:val="22"/>
          <w:szCs w:val="22"/>
          <w:lang w:eastAsia="nl-NL"/>
          <w14:ligatures w14:val="none"/>
        </w:rPr>
        <w:br w:type="page"/>
      </w:r>
    </w:p>
    <w:p w:rsidR="00B76E93" w:rsidRDefault="00B76E93" w:rsidP="00B76E93">
      <w:pPr>
        <w:spacing w:line="384" w:lineRule="atLeast"/>
        <w:textAlignment w:val="baseline"/>
        <w:outlineLvl w:val="1"/>
        <w:rPr>
          <w:rFonts w:ascii="Arial" w:eastAsia="Times New Roman" w:hAnsi="Arial" w:cs="Arial"/>
          <w:b/>
          <w:bCs/>
          <w:color w:val="000000"/>
          <w:kern w:val="0"/>
          <w:lang w:eastAsia="nl-NL"/>
          <w14:ligatures w14:val="none"/>
        </w:rPr>
      </w:pPr>
    </w:p>
    <w:tbl>
      <w:tblPr>
        <w:tblStyle w:val="Tabelraster"/>
        <w:tblW w:w="0" w:type="auto"/>
        <w:tblLook w:val="04A0" w:firstRow="1" w:lastRow="0" w:firstColumn="1" w:lastColumn="0" w:noHBand="0" w:noVBand="1"/>
      </w:tblPr>
      <w:tblGrid>
        <w:gridCol w:w="9396"/>
      </w:tblGrid>
      <w:tr w:rsidR="00B76E93" w:rsidTr="002F088E">
        <w:tc>
          <w:tcPr>
            <w:tcW w:w="9396" w:type="dxa"/>
          </w:tcPr>
          <w:p w:rsidR="00B76E93" w:rsidRDefault="00B76E93" w:rsidP="002F088E">
            <w:pPr>
              <w:spacing w:line="384" w:lineRule="atLeast"/>
              <w:textAlignment w:val="baseline"/>
              <w:rPr>
                <w:rFonts w:ascii="Segoe UI" w:hAnsi="Segoe UI" w:cs="Segoe UI"/>
                <w:color w:val="374151"/>
                <w:sz w:val="21"/>
                <w:szCs w:val="21"/>
                <w:shd w:val="clear" w:color="auto" w:fill="F7F7F8"/>
              </w:rPr>
            </w:pPr>
            <w:r w:rsidRPr="00D40959">
              <w:rPr>
                <w:rFonts w:ascii="Segoe UI" w:hAnsi="Segoe UI" w:cs="Segoe UI"/>
                <w:color w:val="374151"/>
                <w:sz w:val="21"/>
                <w:szCs w:val="21"/>
                <w:shd w:val="clear" w:color="auto" w:fill="F7F7F8"/>
              </w:rPr>
              <w:t xml:space="preserve">Niet iedereen die pijn voelt, probeert zichzelf groot te maken door anderen klein te maken. Echte kracht komt van zelfvertrouwen, </w:t>
            </w:r>
            <w:r w:rsidRPr="00D40959">
              <w:rPr>
                <w:rFonts w:ascii="Segoe UI" w:hAnsi="Segoe UI" w:cs="Segoe UI"/>
                <w:b/>
                <w:bCs/>
                <w:color w:val="374151"/>
                <w:sz w:val="21"/>
                <w:szCs w:val="21"/>
                <w:u w:val="single"/>
                <w:shd w:val="clear" w:color="auto" w:fill="F7F7F8"/>
              </w:rPr>
              <w:t>pesten is nooit een teken van zelfvertrouwen of echte stoerheid</w:t>
            </w:r>
            <w:r w:rsidRPr="00D40959">
              <w:rPr>
                <w:rFonts w:ascii="Segoe UI" w:hAnsi="Segoe UI" w:cs="Segoe UI"/>
                <w:color w:val="374151"/>
                <w:sz w:val="21"/>
                <w:szCs w:val="21"/>
                <w:shd w:val="clear" w:color="auto" w:fill="F7F7F8"/>
              </w:rPr>
              <w:t xml:space="preserve">. Wie in zichzelf gelooft, heeft de kracht om anderen te accepteren zoals ze zijn. </w:t>
            </w:r>
          </w:p>
          <w:p w:rsidR="00B76E93" w:rsidRPr="00447840" w:rsidRDefault="00B76E93" w:rsidP="002F088E">
            <w:pPr>
              <w:spacing w:line="384" w:lineRule="atLeast"/>
              <w:textAlignment w:val="baseline"/>
              <w:rPr>
                <w:rFonts w:ascii="Segoe UI" w:hAnsi="Segoe UI" w:cs="Segoe UI"/>
                <w:color w:val="374151"/>
                <w:sz w:val="22"/>
                <w:szCs w:val="22"/>
                <w:shd w:val="clear" w:color="auto" w:fill="F7F7F8"/>
              </w:rPr>
            </w:pPr>
          </w:p>
        </w:tc>
      </w:tr>
    </w:tbl>
    <w:p w:rsidR="00B76E93" w:rsidRDefault="00B76E93" w:rsidP="00B76E93">
      <w:pPr>
        <w:spacing w:line="384" w:lineRule="atLeast"/>
        <w:textAlignment w:val="baseline"/>
        <w:outlineLvl w:val="1"/>
        <w:rPr>
          <w:rFonts w:ascii="Arial" w:eastAsia="Times New Roman" w:hAnsi="Arial" w:cs="Arial"/>
          <w:b/>
          <w:bCs/>
          <w:color w:val="000000"/>
          <w:kern w:val="0"/>
          <w:lang w:eastAsia="nl-NL"/>
          <w14:ligatures w14:val="none"/>
        </w:rPr>
      </w:pPr>
    </w:p>
    <w:p w:rsidR="00B76E93" w:rsidRPr="00277584" w:rsidRDefault="00B76E93" w:rsidP="00B76E93">
      <w:pPr>
        <w:spacing w:line="384" w:lineRule="atLeast"/>
        <w:textAlignment w:val="baseline"/>
        <w:outlineLvl w:val="1"/>
        <w:rPr>
          <w:rFonts w:ascii="Arial" w:eastAsia="Times New Roman" w:hAnsi="Arial" w:cs="Arial"/>
          <w:b/>
          <w:bCs/>
          <w:color w:val="000000"/>
          <w:kern w:val="0"/>
          <w:lang w:eastAsia="nl-NL"/>
          <w14:ligatures w14:val="none"/>
        </w:rPr>
      </w:pPr>
    </w:p>
    <w:p w:rsidR="000846C7" w:rsidRPr="00277584" w:rsidRDefault="000846C7" w:rsidP="000846C7">
      <w:pPr>
        <w:spacing w:line="240" w:lineRule="atLeast"/>
        <w:rPr>
          <w:rFonts w:ascii="Arial" w:eastAsia="Times New Roman" w:hAnsi="Arial" w:cs="Arial"/>
          <w:b/>
          <w:bCs/>
          <w:color w:val="333333"/>
          <w:kern w:val="0"/>
          <w:sz w:val="16"/>
          <w:szCs w:val="16"/>
          <w:lang w:eastAsia="nl-NL"/>
          <w14:ligatures w14:val="none"/>
        </w:rPr>
      </w:pPr>
      <w:r w:rsidRPr="00277584">
        <w:rPr>
          <w:rFonts w:ascii="Arial" w:eastAsia="Times New Roman" w:hAnsi="Arial" w:cs="Arial"/>
          <w:b/>
          <w:bCs/>
          <w:color w:val="333333"/>
          <w:kern w:val="0"/>
          <w:sz w:val="22"/>
          <w:szCs w:val="22"/>
          <w:lang w:eastAsia="nl-NL"/>
          <w14:ligatures w14:val="none"/>
        </w:rPr>
        <w:t>Vraag 6: Hoe kunnen scholen helpen om de verspreiding van ongepaste beelden tegen te gaan</w:t>
      </w:r>
      <w:r w:rsidRPr="00277584">
        <w:rPr>
          <w:rFonts w:ascii="Arial" w:eastAsia="Times New Roman" w:hAnsi="Arial" w:cs="Arial"/>
          <w:b/>
          <w:bCs/>
          <w:color w:val="333333"/>
          <w:kern w:val="0"/>
          <w:sz w:val="16"/>
          <w:szCs w:val="16"/>
          <w:lang w:eastAsia="nl-NL"/>
          <w14:ligatures w14:val="none"/>
        </w:rPr>
        <w:t>?</w:t>
      </w:r>
    </w:p>
    <w:p w:rsidR="000846C7" w:rsidRPr="00277584" w:rsidRDefault="000846C7" w:rsidP="000846C7">
      <w:pPr>
        <w:pStyle w:val="Lijstalinea"/>
        <w:numPr>
          <w:ilvl w:val="0"/>
          <w:numId w:val="16"/>
        </w:numPr>
        <w:spacing w:before="100" w:beforeAutospacing="1" w:after="100" w:afterAutospacing="1" w:line="240" w:lineRule="atLeast"/>
        <w:outlineLvl w:val="2"/>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Door voorlichting te geven over de juridische en ethische gevolgen.</w:t>
      </w:r>
    </w:p>
    <w:p w:rsidR="000846C7" w:rsidRPr="00277584" w:rsidRDefault="000846C7" w:rsidP="000846C7">
      <w:pPr>
        <w:pStyle w:val="Lijstalinea"/>
        <w:numPr>
          <w:ilvl w:val="0"/>
          <w:numId w:val="16"/>
        </w:numPr>
        <w:spacing w:before="100" w:beforeAutospacing="1" w:after="100" w:afterAutospacing="1" w:line="240" w:lineRule="atLeast"/>
        <w:outlineLvl w:val="2"/>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Door te negeren dat dit soort dingen gebeurt onder studenten.</w:t>
      </w:r>
    </w:p>
    <w:p w:rsidR="000846C7" w:rsidRPr="00277584" w:rsidRDefault="000846C7" w:rsidP="000846C7">
      <w:pPr>
        <w:pStyle w:val="Lijstalinea"/>
        <w:numPr>
          <w:ilvl w:val="0"/>
          <w:numId w:val="16"/>
        </w:numPr>
        <w:spacing w:before="100" w:beforeAutospacing="1" w:after="100" w:afterAutospacing="1" w:line="240" w:lineRule="atLeast"/>
        <w:outlineLvl w:val="2"/>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Door alleen de dader te straffen zonder verdere voorlichting.</w:t>
      </w:r>
    </w:p>
    <w:p w:rsidR="000846C7" w:rsidRPr="00277584" w:rsidRDefault="000846C7" w:rsidP="000846C7">
      <w:pPr>
        <w:pStyle w:val="Lijstalinea"/>
        <w:numPr>
          <w:ilvl w:val="0"/>
          <w:numId w:val="16"/>
        </w:numPr>
        <w:spacing w:before="100" w:beforeAutospacing="1" w:after="100" w:afterAutospacing="1" w:line="240" w:lineRule="atLeast"/>
        <w:outlineLvl w:val="2"/>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Door te suggereren dat studenten hun sociale media-accounts verwijderen.</w:t>
      </w:r>
    </w:p>
    <w:p w:rsidR="00B76E93" w:rsidRDefault="00B76E93" w:rsidP="000846C7">
      <w:pPr>
        <w:rPr>
          <w:rFonts w:ascii="Arial" w:eastAsia="Times New Roman" w:hAnsi="Arial" w:cs="Arial"/>
          <w:b/>
          <w:bCs/>
          <w:color w:val="333333"/>
          <w:kern w:val="0"/>
          <w:sz w:val="22"/>
          <w:szCs w:val="22"/>
          <w:lang w:eastAsia="nl-NL"/>
          <w14:ligatures w14:val="none"/>
        </w:rPr>
      </w:pPr>
    </w:p>
    <w:p w:rsidR="000846C7" w:rsidRPr="00277584" w:rsidRDefault="000846C7" w:rsidP="000846C7">
      <w:pPr>
        <w:rPr>
          <w:rFonts w:ascii="Arial" w:eastAsia="Times New Roman" w:hAnsi="Arial" w:cs="Arial"/>
          <w:b/>
          <w:bCs/>
          <w:color w:val="333333"/>
          <w:kern w:val="0"/>
          <w:sz w:val="22"/>
          <w:szCs w:val="22"/>
          <w:lang w:eastAsia="nl-NL"/>
          <w14:ligatures w14:val="none"/>
        </w:rPr>
      </w:pPr>
      <w:r w:rsidRPr="007E47DC">
        <w:rPr>
          <w:rFonts w:ascii="Arial" w:eastAsia="Times New Roman" w:hAnsi="Arial" w:cs="Arial"/>
          <w:b/>
          <w:bCs/>
          <w:color w:val="333333"/>
          <w:kern w:val="0"/>
          <w:sz w:val="22"/>
          <w:szCs w:val="22"/>
          <w:lang w:eastAsia="nl-NL"/>
          <w14:ligatures w14:val="none"/>
        </w:rPr>
        <w:t xml:space="preserve">Vraag 7: Wat is een gezonde manier om te reageren als je ziet dat iemand zonder toestemming </w:t>
      </w:r>
      <w:r w:rsidRPr="00277584">
        <w:rPr>
          <w:rFonts w:ascii="Arial" w:eastAsia="Times New Roman" w:hAnsi="Arial" w:cs="Arial"/>
          <w:b/>
          <w:bCs/>
          <w:color w:val="333333"/>
          <w:kern w:val="0"/>
          <w:sz w:val="22"/>
          <w:szCs w:val="22"/>
          <w:lang w:eastAsia="nl-NL"/>
          <w14:ligatures w14:val="none"/>
        </w:rPr>
        <w:t>een naaktfoto van jouw beste vriend of vriendin laat zien</w:t>
      </w:r>
      <w:r w:rsidRPr="007E47DC">
        <w:rPr>
          <w:rFonts w:ascii="Arial" w:eastAsia="Times New Roman" w:hAnsi="Arial" w:cs="Arial"/>
          <w:b/>
          <w:bCs/>
          <w:color w:val="333333"/>
          <w:kern w:val="0"/>
          <w:sz w:val="22"/>
          <w:szCs w:val="22"/>
          <w:lang w:eastAsia="nl-NL"/>
          <w14:ligatures w14:val="none"/>
        </w:rPr>
        <w:t>?</w:t>
      </w:r>
    </w:p>
    <w:p w:rsidR="000846C7" w:rsidRPr="00277584" w:rsidRDefault="000846C7" w:rsidP="000846C7">
      <w:pPr>
        <w:pStyle w:val="Lijstalinea"/>
        <w:numPr>
          <w:ilvl w:val="0"/>
          <w:numId w:val="17"/>
        </w:numPr>
        <w:spacing w:before="100" w:beforeAutospacing="1" w:after="100" w:afterAutospacing="1" w:line="240" w:lineRule="atLeast"/>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Deel het verder met vrienden voor entertainment.</w:t>
      </w:r>
    </w:p>
    <w:p w:rsidR="000846C7" w:rsidRPr="00277584" w:rsidRDefault="000846C7" w:rsidP="000846C7">
      <w:pPr>
        <w:pStyle w:val="Lijstalinea"/>
        <w:numPr>
          <w:ilvl w:val="0"/>
          <w:numId w:val="17"/>
        </w:numPr>
        <w:spacing w:before="100" w:beforeAutospacing="1" w:after="100" w:afterAutospacing="1" w:line="240" w:lineRule="atLeast"/>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Negeer het en doe niets.</w:t>
      </w:r>
    </w:p>
    <w:p w:rsidR="000846C7" w:rsidRPr="00277584" w:rsidRDefault="000846C7" w:rsidP="000846C7">
      <w:pPr>
        <w:pStyle w:val="Lijstalinea"/>
        <w:numPr>
          <w:ilvl w:val="0"/>
          <w:numId w:val="17"/>
        </w:numPr>
        <w:spacing w:before="100" w:beforeAutospacing="1" w:after="100" w:afterAutospacing="1" w:line="240" w:lineRule="atLeast"/>
        <w:rPr>
          <w:rFonts w:ascii="Arial" w:eastAsia="Times New Roman" w:hAnsi="Arial" w:cs="Arial"/>
          <w:color w:val="333333"/>
          <w:kern w:val="0"/>
          <w:sz w:val="20"/>
          <w:szCs w:val="20"/>
          <w:lang w:eastAsia="nl-NL"/>
          <w14:ligatures w14:val="none"/>
        </w:rPr>
      </w:pPr>
      <w:r w:rsidRPr="00277584">
        <w:rPr>
          <w:rFonts w:ascii="Arial" w:eastAsia="Times New Roman" w:hAnsi="Arial" w:cs="Arial"/>
          <w:color w:val="333333"/>
          <w:kern w:val="0"/>
          <w:sz w:val="20"/>
          <w:szCs w:val="20"/>
          <w:lang w:eastAsia="nl-NL"/>
          <w14:ligatures w14:val="none"/>
        </w:rPr>
        <w:t>Steun het slachtoffer en meld het bij vertrouwde volwassenen of autoriteiten.</w:t>
      </w:r>
    </w:p>
    <w:p w:rsidR="000846C7" w:rsidRPr="00277584" w:rsidRDefault="000846C7" w:rsidP="000846C7">
      <w:pPr>
        <w:pStyle w:val="Lijstalinea"/>
        <w:numPr>
          <w:ilvl w:val="0"/>
          <w:numId w:val="17"/>
        </w:numPr>
        <w:spacing w:before="100" w:beforeAutospacing="1" w:after="100" w:afterAutospacing="1" w:line="240" w:lineRule="atLeast"/>
      </w:pPr>
      <w:r w:rsidRPr="00277584">
        <w:rPr>
          <w:rFonts w:ascii="Arial" w:eastAsia="Times New Roman" w:hAnsi="Arial" w:cs="Arial"/>
          <w:color w:val="333333"/>
          <w:kern w:val="0"/>
          <w:sz w:val="20"/>
          <w:szCs w:val="20"/>
          <w:lang w:eastAsia="nl-NL"/>
          <w14:ligatures w14:val="none"/>
        </w:rPr>
        <w:t>Beschuldig het slachtoffer van overdrijven als ze er boos of verdrietig over zij</w:t>
      </w:r>
      <w:r w:rsidRPr="00277584">
        <w:rPr>
          <w:rFonts w:ascii="Arial" w:eastAsia="Times New Roman" w:hAnsi="Arial" w:cs="Arial"/>
          <w:color w:val="333333"/>
          <w:kern w:val="0"/>
          <w:sz w:val="20"/>
          <w:szCs w:val="20"/>
          <w:lang w:eastAsia="nl-NL"/>
          <w14:ligatures w14:val="none"/>
        </w:rPr>
        <w:t>n.</w:t>
      </w:r>
    </w:p>
    <w:p w:rsidR="00B76E93" w:rsidRDefault="00B76E93" w:rsidP="00696617">
      <w:pPr>
        <w:spacing w:line="384" w:lineRule="atLeast"/>
        <w:textAlignment w:val="baseline"/>
        <w:rPr>
          <w:rFonts w:ascii="Arial" w:eastAsia="Times New Roman" w:hAnsi="Arial" w:cs="Arial"/>
          <w:b/>
          <w:bCs/>
          <w:color w:val="000000"/>
          <w:kern w:val="0"/>
          <w:sz w:val="28"/>
          <w:szCs w:val="28"/>
          <w:lang w:eastAsia="nl-NL"/>
          <w14:ligatures w14:val="none"/>
        </w:rPr>
      </w:pPr>
    </w:p>
    <w:p w:rsidR="00696617" w:rsidRPr="00D40959" w:rsidRDefault="00447840" w:rsidP="00696617">
      <w:pPr>
        <w:spacing w:line="384" w:lineRule="atLeast"/>
        <w:textAlignment w:val="baseline"/>
        <w:rPr>
          <w:rFonts w:ascii="Arial" w:eastAsia="Times New Roman" w:hAnsi="Arial" w:cs="Arial"/>
          <w:b/>
          <w:bCs/>
          <w:color w:val="000000"/>
          <w:kern w:val="0"/>
          <w:sz w:val="22"/>
          <w:szCs w:val="22"/>
          <w:lang w:eastAsia="nl-NL"/>
          <w14:ligatures w14:val="none"/>
        </w:rPr>
      </w:pPr>
      <w:r w:rsidRPr="00277584">
        <w:rPr>
          <w:rFonts w:ascii="Arial" w:eastAsia="Times New Roman" w:hAnsi="Arial" w:cs="Arial"/>
          <w:b/>
          <w:bCs/>
          <w:color w:val="000000"/>
          <w:kern w:val="0"/>
          <w:sz w:val="28"/>
          <w:szCs w:val="28"/>
          <w:lang w:eastAsia="nl-NL"/>
          <w14:ligatures w14:val="none"/>
        </w:rPr>
        <w:t>#wiezwijgtstemttoe</w:t>
      </w:r>
      <w:r w:rsidR="00277584">
        <w:rPr>
          <w:rFonts w:ascii="Arial" w:eastAsia="Times New Roman" w:hAnsi="Arial" w:cs="Arial"/>
          <w:b/>
          <w:bCs/>
          <w:color w:val="000000"/>
          <w:kern w:val="0"/>
          <w:sz w:val="28"/>
          <w:szCs w:val="28"/>
          <w:lang w:eastAsia="nl-NL"/>
          <w14:ligatures w14:val="none"/>
        </w:rPr>
        <w:t xml:space="preserve"> #stoppestennu</w:t>
      </w:r>
      <w:r w:rsidR="00255C9D">
        <w:rPr>
          <w:rFonts w:ascii="Arial" w:eastAsia="Times New Roman" w:hAnsi="Arial" w:cs="Arial"/>
          <w:b/>
          <w:bCs/>
          <w:color w:val="000000"/>
          <w:kern w:val="0"/>
          <w:sz w:val="28"/>
          <w:szCs w:val="28"/>
          <w:lang w:eastAsia="nl-NL"/>
          <w14:ligatures w14:val="none"/>
        </w:rPr>
        <w:br/>
      </w:r>
    </w:p>
    <w:p w:rsidR="00255C9D" w:rsidRPr="00D40959" w:rsidRDefault="00AE3F65" w:rsidP="00447840">
      <w:pPr>
        <w:pStyle w:val="Lijstalinea"/>
        <w:numPr>
          <w:ilvl w:val="0"/>
          <w:numId w:val="14"/>
        </w:numPr>
        <w:spacing w:line="384" w:lineRule="atLeast"/>
        <w:textAlignment w:val="baseline"/>
        <w:rPr>
          <w:rFonts w:ascii="Arial" w:eastAsia="Times New Roman" w:hAnsi="Arial" w:cs="Arial"/>
          <w:color w:val="000000"/>
          <w:kern w:val="0"/>
          <w:sz w:val="20"/>
          <w:szCs w:val="20"/>
          <w:lang w:eastAsia="nl-NL"/>
          <w14:ligatures w14:val="none"/>
        </w:rPr>
      </w:pPr>
      <w:r w:rsidRPr="00D40959">
        <w:rPr>
          <w:rFonts w:ascii="Arial" w:eastAsia="Times New Roman" w:hAnsi="Arial" w:cs="Arial"/>
          <w:i/>
          <w:iCs/>
          <w:color w:val="000000"/>
          <w:kern w:val="0"/>
          <w:sz w:val="20"/>
          <w:szCs w:val="20"/>
          <w:lang w:eastAsia="nl-NL"/>
          <w14:ligatures w14:val="none"/>
        </w:rPr>
        <w:t>B</w:t>
      </w:r>
      <w:r w:rsidRPr="00D40959">
        <w:rPr>
          <w:rFonts w:ascii="Arial" w:eastAsia="Times New Roman" w:hAnsi="Arial" w:cs="Arial"/>
          <w:i/>
          <w:iCs/>
          <w:color w:val="000000"/>
          <w:kern w:val="0"/>
          <w:sz w:val="20"/>
          <w:szCs w:val="20"/>
          <w:lang w:eastAsia="nl-NL"/>
          <w14:ligatures w14:val="none"/>
        </w:rPr>
        <w:t>egrijp ik het goed</w:t>
      </w:r>
      <w:r w:rsidRPr="00D40959">
        <w:rPr>
          <w:rFonts w:ascii="Arial" w:eastAsia="Times New Roman" w:hAnsi="Arial" w:cs="Arial"/>
          <w:i/>
          <w:iCs/>
          <w:color w:val="000000"/>
          <w:kern w:val="0"/>
          <w:sz w:val="20"/>
          <w:szCs w:val="20"/>
          <w:lang w:eastAsia="nl-NL"/>
          <w14:ligatures w14:val="none"/>
        </w:rPr>
        <w:t xml:space="preserve"> dat iedereen</w:t>
      </w:r>
      <w:r w:rsidRPr="00D40959">
        <w:rPr>
          <w:rFonts w:ascii="Arial" w:eastAsia="Times New Roman" w:hAnsi="Arial" w:cs="Arial"/>
          <w:i/>
          <w:iCs/>
          <w:color w:val="000000"/>
          <w:kern w:val="0"/>
          <w:sz w:val="20"/>
          <w:szCs w:val="20"/>
          <w:lang w:eastAsia="nl-NL"/>
          <w14:ligatures w14:val="none"/>
        </w:rPr>
        <w:t xml:space="preserve"> die ziet dat iemand wordt gepest en er niks van zegt </w:t>
      </w:r>
      <w:r w:rsidRPr="00D40959">
        <w:rPr>
          <w:rFonts w:ascii="Arial" w:eastAsia="Times New Roman" w:hAnsi="Arial" w:cs="Arial"/>
          <w:i/>
          <w:iCs/>
          <w:color w:val="000000"/>
          <w:kern w:val="0"/>
          <w:sz w:val="20"/>
          <w:szCs w:val="20"/>
          <w:lang w:eastAsia="nl-NL"/>
          <w14:ligatures w14:val="none"/>
        </w:rPr>
        <w:t>(of</w:t>
      </w:r>
      <w:r w:rsidRPr="00D40959">
        <w:rPr>
          <w:rFonts w:ascii="Arial" w:eastAsia="Times New Roman" w:hAnsi="Arial" w:cs="Arial"/>
          <w:i/>
          <w:iCs/>
          <w:color w:val="000000"/>
          <w:kern w:val="0"/>
          <w:sz w:val="20"/>
          <w:szCs w:val="20"/>
          <w:lang w:eastAsia="nl-NL"/>
          <w14:ligatures w14:val="none"/>
        </w:rPr>
        <w:t xml:space="preserve"> ergens meldt</w:t>
      </w:r>
      <w:r w:rsidRPr="00D40959">
        <w:rPr>
          <w:rFonts w:ascii="Arial" w:eastAsia="Times New Roman" w:hAnsi="Arial" w:cs="Arial"/>
          <w:i/>
          <w:iCs/>
          <w:color w:val="000000"/>
          <w:kern w:val="0"/>
          <w:sz w:val="20"/>
          <w:szCs w:val="20"/>
          <w:lang w:eastAsia="nl-NL"/>
          <w14:ligatures w14:val="none"/>
        </w:rPr>
        <w:t>)</w:t>
      </w:r>
      <w:r w:rsidRPr="00D40959">
        <w:rPr>
          <w:rFonts w:ascii="Arial" w:eastAsia="Times New Roman" w:hAnsi="Arial" w:cs="Arial"/>
          <w:i/>
          <w:iCs/>
          <w:color w:val="000000"/>
          <w:kern w:val="0"/>
          <w:sz w:val="20"/>
          <w:szCs w:val="20"/>
          <w:lang w:eastAsia="nl-NL"/>
          <w14:ligatures w14:val="none"/>
        </w:rPr>
        <w:t xml:space="preserve"> ervoor zorgt dat het pesten door kan blijven gaan?</w:t>
      </w:r>
      <w:r w:rsidR="00277584" w:rsidRPr="00D40959">
        <w:rPr>
          <w:rFonts w:ascii="Arial" w:eastAsia="Times New Roman" w:hAnsi="Arial" w:cs="Arial"/>
          <w:b/>
          <w:bCs/>
          <w:color w:val="000000"/>
          <w:kern w:val="0"/>
          <w:sz w:val="20"/>
          <w:szCs w:val="20"/>
          <w:lang w:eastAsia="nl-NL"/>
          <w14:ligatures w14:val="none"/>
        </w:rPr>
        <w:t xml:space="preserve"> </w:t>
      </w:r>
    </w:p>
    <w:p w:rsidR="00447840" w:rsidRPr="00D40959" w:rsidRDefault="00696617" w:rsidP="00255C9D">
      <w:pPr>
        <w:pStyle w:val="Lijstalinea"/>
        <w:spacing w:line="384" w:lineRule="atLeast"/>
        <w:textAlignment w:val="baseline"/>
        <w:rPr>
          <w:rFonts w:ascii="Arial" w:eastAsia="Times New Roman" w:hAnsi="Arial" w:cs="Arial"/>
          <w:color w:val="000000"/>
          <w:kern w:val="0"/>
          <w:sz w:val="20"/>
          <w:szCs w:val="20"/>
          <w:lang w:eastAsia="nl-NL"/>
          <w14:ligatures w14:val="none"/>
        </w:rPr>
      </w:pPr>
      <w:r w:rsidRPr="00D40959">
        <w:rPr>
          <w:rFonts w:ascii="Arial" w:eastAsia="Times New Roman" w:hAnsi="Arial" w:cs="Arial"/>
          <w:b/>
          <w:bCs/>
          <w:color w:val="000000"/>
          <w:kern w:val="0"/>
          <w:sz w:val="20"/>
          <w:szCs w:val="20"/>
          <w:lang w:eastAsia="nl-NL"/>
          <w14:ligatures w14:val="none"/>
        </w:rPr>
        <w:t>J</w:t>
      </w:r>
      <w:r w:rsidR="00692468" w:rsidRPr="00D40959">
        <w:rPr>
          <w:rFonts w:ascii="Arial" w:eastAsia="Times New Roman" w:hAnsi="Arial" w:cs="Arial"/>
          <w:b/>
          <w:bCs/>
          <w:color w:val="000000"/>
          <w:kern w:val="0"/>
          <w:sz w:val="20"/>
          <w:szCs w:val="20"/>
          <w:lang w:eastAsia="nl-NL"/>
          <w14:ligatures w14:val="none"/>
        </w:rPr>
        <w:t xml:space="preserve">a, </w:t>
      </w:r>
      <w:r w:rsidR="0090172F" w:rsidRPr="00D40959">
        <w:rPr>
          <w:rFonts w:ascii="Arial" w:eastAsia="Times New Roman" w:hAnsi="Arial" w:cs="Arial"/>
          <w:b/>
          <w:bCs/>
          <w:color w:val="000000"/>
          <w:kern w:val="0"/>
          <w:sz w:val="20"/>
          <w:szCs w:val="20"/>
          <w:lang w:eastAsia="nl-NL"/>
          <w14:ligatures w14:val="none"/>
        </w:rPr>
        <w:t>dat klopt. Door niks te zeggen denken de pesters: W</w:t>
      </w:r>
      <w:r w:rsidRPr="00D40959">
        <w:rPr>
          <w:rFonts w:ascii="Arial" w:eastAsia="Times New Roman" w:hAnsi="Arial" w:cs="Arial"/>
          <w:b/>
          <w:bCs/>
          <w:color w:val="000000"/>
          <w:kern w:val="0"/>
          <w:sz w:val="20"/>
          <w:szCs w:val="20"/>
          <w:lang w:eastAsia="nl-NL"/>
          <w14:ligatures w14:val="none"/>
        </w:rPr>
        <w:t>ie zwijgt, stemt toe</w:t>
      </w:r>
      <w:r w:rsidR="00692468" w:rsidRPr="00D40959">
        <w:rPr>
          <w:rFonts w:ascii="Arial" w:eastAsia="Times New Roman" w:hAnsi="Arial" w:cs="Arial"/>
          <w:b/>
          <w:bCs/>
          <w:color w:val="000000"/>
          <w:kern w:val="0"/>
          <w:sz w:val="20"/>
          <w:szCs w:val="20"/>
          <w:lang w:eastAsia="nl-NL"/>
          <w14:ligatures w14:val="none"/>
        </w:rPr>
        <w:t>!</w:t>
      </w:r>
      <w:r w:rsidR="00255C9D" w:rsidRPr="00D40959">
        <w:rPr>
          <w:rFonts w:ascii="Arial" w:eastAsia="Times New Roman" w:hAnsi="Arial" w:cs="Arial"/>
          <w:b/>
          <w:bCs/>
          <w:color w:val="000000"/>
          <w:kern w:val="0"/>
          <w:sz w:val="20"/>
          <w:szCs w:val="20"/>
          <w:lang w:eastAsia="nl-NL"/>
          <w14:ligatures w14:val="none"/>
        </w:rPr>
        <w:br/>
      </w:r>
    </w:p>
    <w:p w:rsidR="00447840" w:rsidRPr="00D40959" w:rsidRDefault="00692468" w:rsidP="00447840">
      <w:pPr>
        <w:pStyle w:val="Lijstalinea"/>
        <w:numPr>
          <w:ilvl w:val="0"/>
          <w:numId w:val="14"/>
        </w:numPr>
        <w:spacing w:line="384" w:lineRule="atLeast"/>
        <w:textAlignment w:val="baseline"/>
        <w:rPr>
          <w:rFonts w:ascii="Arial" w:eastAsia="Times New Roman" w:hAnsi="Arial" w:cs="Arial"/>
          <w:color w:val="000000"/>
          <w:kern w:val="0"/>
          <w:sz w:val="20"/>
          <w:szCs w:val="20"/>
          <w:lang w:eastAsia="nl-NL"/>
          <w14:ligatures w14:val="none"/>
        </w:rPr>
      </w:pPr>
      <w:r w:rsidRPr="00D40959">
        <w:rPr>
          <w:rFonts w:ascii="Arial" w:eastAsia="Times New Roman" w:hAnsi="Arial" w:cs="Arial"/>
          <w:i/>
          <w:iCs/>
          <w:color w:val="000000"/>
          <w:kern w:val="0"/>
          <w:sz w:val="20"/>
          <w:szCs w:val="20"/>
          <w:lang w:eastAsia="nl-NL"/>
          <w14:ligatures w14:val="none"/>
        </w:rPr>
        <w:t xml:space="preserve">Huh, ik snap dit niet, ik vind het helemaal niet </w:t>
      </w:r>
      <w:r w:rsidRPr="00D40959">
        <w:rPr>
          <w:rFonts w:ascii="Arial" w:eastAsia="Times New Roman" w:hAnsi="Arial" w:cs="Arial"/>
          <w:i/>
          <w:iCs/>
          <w:color w:val="000000"/>
          <w:kern w:val="0"/>
          <w:sz w:val="20"/>
          <w:szCs w:val="20"/>
          <w:lang w:eastAsia="nl-NL"/>
          <w14:ligatures w14:val="none"/>
        </w:rPr>
        <w:t>oké</w:t>
      </w:r>
      <w:r w:rsidRPr="00D40959">
        <w:rPr>
          <w:rFonts w:ascii="Arial" w:eastAsia="Times New Roman" w:hAnsi="Arial" w:cs="Arial"/>
          <w:i/>
          <w:iCs/>
          <w:color w:val="000000"/>
          <w:kern w:val="0"/>
          <w:sz w:val="20"/>
          <w:szCs w:val="20"/>
          <w:lang w:eastAsia="nl-NL"/>
          <w14:ligatures w14:val="none"/>
        </w:rPr>
        <w:t>!!! Daarom zeg ik niks en doe ik ook niet mee.</w:t>
      </w:r>
      <w:r w:rsidR="00277584" w:rsidRPr="00D40959">
        <w:rPr>
          <w:rFonts w:ascii="Arial" w:eastAsia="Times New Roman" w:hAnsi="Arial" w:cs="Arial"/>
          <w:i/>
          <w:iCs/>
          <w:color w:val="000000"/>
          <w:kern w:val="0"/>
          <w:sz w:val="20"/>
          <w:szCs w:val="20"/>
          <w:lang w:eastAsia="nl-NL"/>
          <w14:ligatures w14:val="none"/>
        </w:rPr>
        <w:t xml:space="preserve"> </w:t>
      </w:r>
      <w:r w:rsidR="00255C9D" w:rsidRPr="00D40959">
        <w:rPr>
          <w:rFonts w:ascii="Arial" w:eastAsia="Times New Roman" w:hAnsi="Arial" w:cs="Arial"/>
          <w:i/>
          <w:iCs/>
          <w:color w:val="000000"/>
          <w:kern w:val="0"/>
          <w:sz w:val="20"/>
          <w:szCs w:val="20"/>
          <w:lang w:eastAsia="nl-NL"/>
          <w14:ligatures w14:val="none"/>
        </w:rPr>
        <w:br/>
      </w:r>
      <w:r w:rsidRPr="00D40959">
        <w:rPr>
          <w:rFonts w:ascii="Arial" w:eastAsia="Times New Roman" w:hAnsi="Arial" w:cs="Arial"/>
          <w:b/>
          <w:bCs/>
          <w:color w:val="000000"/>
          <w:kern w:val="0"/>
          <w:sz w:val="20"/>
          <w:szCs w:val="20"/>
          <w:lang w:eastAsia="nl-NL"/>
          <w14:ligatures w14:val="none"/>
        </w:rPr>
        <w:t xml:space="preserve">Ik snap dat je dit denkt, maar door niks </w:t>
      </w:r>
      <w:r w:rsidR="00447840" w:rsidRPr="00D40959">
        <w:rPr>
          <w:rFonts w:ascii="Arial" w:eastAsia="Times New Roman" w:hAnsi="Arial" w:cs="Arial"/>
          <w:b/>
          <w:bCs/>
          <w:color w:val="000000"/>
          <w:kern w:val="0"/>
          <w:sz w:val="20"/>
          <w:szCs w:val="20"/>
          <w:lang w:eastAsia="nl-NL"/>
          <w14:ligatures w14:val="none"/>
        </w:rPr>
        <w:t xml:space="preserve">te </w:t>
      </w:r>
      <w:r w:rsidRPr="00D40959">
        <w:rPr>
          <w:rFonts w:ascii="Arial" w:eastAsia="Times New Roman" w:hAnsi="Arial" w:cs="Arial"/>
          <w:b/>
          <w:bCs/>
          <w:color w:val="000000"/>
          <w:kern w:val="0"/>
          <w:sz w:val="20"/>
          <w:szCs w:val="20"/>
          <w:lang w:eastAsia="nl-NL"/>
          <w14:ligatures w14:val="none"/>
        </w:rPr>
        <w:t>zeggen kunnen zij door blijven gaan.</w:t>
      </w:r>
      <w:r w:rsidRPr="00D40959">
        <w:rPr>
          <w:rFonts w:ascii="Arial" w:eastAsia="Times New Roman" w:hAnsi="Arial" w:cs="Arial"/>
          <w:color w:val="000000"/>
          <w:kern w:val="0"/>
          <w:sz w:val="20"/>
          <w:szCs w:val="20"/>
          <w:lang w:eastAsia="nl-NL"/>
          <w14:ligatures w14:val="none"/>
        </w:rPr>
        <w:t xml:space="preserve"> </w:t>
      </w:r>
      <w:r w:rsidR="00255C9D" w:rsidRPr="00D40959">
        <w:rPr>
          <w:rFonts w:ascii="Arial" w:eastAsia="Times New Roman" w:hAnsi="Arial" w:cs="Arial"/>
          <w:color w:val="000000"/>
          <w:kern w:val="0"/>
          <w:sz w:val="20"/>
          <w:szCs w:val="20"/>
          <w:lang w:eastAsia="nl-NL"/>
          <w14:ligatures w14:val="none"/>
        </w:rPr>
        <w:br/>
      </w:r>
    </w:p>
    <w:p w:rsidR="00EC7B73" w:rsidRPr="00B76E93" w:rsidRDefault="00255C9D" w:rsidP="000846C7">
      <w:pPr>
        <w:pStyle w:val="Lijstalinea"/>
        <w:numPr>
          <w:ilvl w:val="0"/>
          <w:numId w:val="14"/>
        </w:numPr>
        <w:spacing w:line="384" w:lineRule="atLeast"/>
        <w:textAlignment w:val="baseline"/>
        <w:rPr>
          <w:rFonts w:ascii="Arial" w:eastAsia="Times New Roman" w:hAnsi="Arial" w:cs="Arial"/>
          <w:color w:val="000000"/>
          <w:kern w:val="0"/>
          <w:sz w:val="18"/>
          <w:szCs w:val="18"/>
          <w:lang w:eastAsia="nl-NL"/>
          <w14:ligatures w14:val="none"/>
        </w:rPr>
      </w:pPr>
      <w:r w:rsidRPr="00D40959">
        <w:rPr>
          <w:rFonts w:ascii="Arial" w:eastAsia="Times New Roman" w:hAnsi="Arial" w:cs="Arial"/>
          <w:i/>
          <w:iCs/>
          <w:color w:val="000000"/>
          <w:kern w:val="0"/>
          <w:sz w:val="20"/>
          <w:szCs w:val="20"/>
          <w:lang w:eastAsia="nl-NL"/>
          <w14:ligatures w14:val="none"/>
        </w:rPr>
        <w:t>L</w:t>
      </w:r>
      <w:r w:rsidR="00AE3F65" w:rsidRPr="00D40959">
        <w:rPr>
          <w:rFonts w:ascii="Arial" w:eastAsia="Times New Roman" w:hAnsi="Arial" w:cs="Arial"/>
          <w:i/>
          <w:iCs/>
          <w:color w:val="000000"/>
          <w:kern w:val="0"/>
          <w:sz w:val="20"/>
          <w:szCs w:val="20"/>
          <w:lang w:eastAsia="nl-NL"/>
          <w14:ligatures w14:val="none"/>
        </w:rPr>
        <w:t xml:space="preserve">euk gezegd </w:t>
      </w:r>
      <w:r w:rsidR="00692468" w:rsidRPr="00D40959">
        <w:rPr>
          <w:rFonts w:ascii="Arial" w:eastAsia="Times New Roman" w:hAnsi="Arial" w:cs="Arial"/>
          <w:i/>
          <w:iCs/>
          <w:color w:val="000000"/>
          <w:kern w:val="0"/>
          <w:sz w:val="20"/>
          <w:szCs w:val="20"/>
          <w:lang w:eastAsia="nl-NL"/>
          <w14:ligatures w14:val="none"/>
        </w:rPr>
        <w:t xml:space="preserve">maar ik </w:t>
      </w:r>
      <w:r w:rsidRPr="00D40959">
        <w:rPr>
          <w:rFonts w:ascii="Arial" w:eastAsia="Times New Roman" w:hAnsi="Arial" w:cs="Arial"/>
          <w:i/>
          <w:iCs/>
          <w:color w:val="000000"/>
          <w:kern w:val="0"/>
          <w:sz w:val="20"/>
          <w:szCs w:val="20"/>
          <w:lang w:eastAsia="nl-NL"/>
          <w14:ligatures w14:val="none"/>
        </w:rPr>
        <w:t xml:space="preserve">ben </w:t>
      </w:r>
      <w:r w:rsidR="00AE3F65" w:rsidRPr="00D40959">
        <w:rPr>
          <w:rFonts w:ascii="Arial" w:eastAsia="Times New Roman" w:hAnsi="Arial" w:cs="Arial"/>
          <w:i/>
          <w:iCs/>
          <w:color w:val="000000"/>
          <w:kern w:val="0"/>
          <w:sz w:val="20"/>
          <w:szCs w:val="20"/>
          <w:lang w:eastAsia="nl-NL"/>
          <w14:ligatures w14:val="none"/>
        </w:rPr>
        <w:t>geen</w:t>
      </w:r>
      <w:r w:rsidR="00692468" w:rsidRPr="00D40959">
        <w:rPr>
          <w:rFonts w:ascii="Arial" w:eastAsia="Times New Roman" w:hAnsi="Arial" w:cs="Arial"/>
          <w:i/>
          <w:iCs/>
          <w:color w:val="000000"/>
          <w:kern w:val="0"/>
          <w:sz w:val="20"/>
          <w:szCs w:val="20"/>
          <w:lang w:eastAsia="nl-NL"/>
          <w14:ligatures w14:val="none"/>
        </w:rPr>
        <w:t xml:space="preserve"> superheld die ertussen springt</w:t>
      </w:r>
      <w:r w:rsidR="00AE3F65" w:rsidRPr="00D40959">
        <w:rPr>
          <w:rFonts w:ascii="Arial" w:eastAsia="Times New Roman" w:hAnsi="Arial" w:cs="Arial"/>
          <w:i/>
          <w:iCs/>
          <w:color w:val="000000"/>
          <w:kern w:val="0"/>
          <w:sz w:val="20"/>
          <w:szCs w:val="20"/>
          <w:lang w:eastAsia="nl-NL"/>
          <w14:ligatures w14:val="none"/>
        </w:rPr>
        <w:t xml:space="preserve">. </w:t>
      </w:r>
      <w:r w:rsidRPr="00D40959">
        <w:rPr>
          <w:rFonts w:ascii="Arial" w:eastAsia="Times New Roman" w:hAnsi="Arial" w:cs="Arial"/>
          <w:i/>
          <w:iCs/>
          <w:color w:val="000000"/>
          <w:kern w:val="0"/>
          <w:sz w:val="20"/>
          <w:szCs w:val="20"/>
          <w:lang w:eastAsia="nl-NL"/>
          <w14:ligatures w14:val="none"/>
        </w:rPr>
        <w:t>S</w:t>
      </w:r>
      <w:r w:rsidR="00AE3F65" w:rsidRPr="00D40959">
        <w:rPr>
          <w:rFonts w:ascii="Arial" w:eastAsia="Times New Roman" w:hAnsi="Arial" w:cs="Arial"/>
          <w:i/>
          <w:iCs/>
          <w:color w:val="000000"/>
          <w:kern w:val="0"/>
          <w:sz w:val="20"/>
          <w:szCs w:val="20"/>
          <w:lang w:eastAsia="nl-NL"/>
          <w14:ligatures w14:val="none"/>
        </w:rPr>
        <w:t>traks ben</w:t>
      </w:r>
      <w:r w:rsidR="00692468" w:rsidRPr="00D40959">
        <w:rPr>
          <w:rFonts w:ascii="Arial" w:eastAsia="Times New Roman" w:hAnsi="Arial" w:cs="Arial"/>
          <w:i/>
          <w:iCs/>
          <w:color w:val="000000"/>
          <w:kern w:val="0"/>
          <w:sz w:val="20"/>
          <w:szCs w:val="20"/>
          <w:lang w:eastAsia="nl-NL"/>
          <w14:ligatures w14:val="none"/>
        </w:rPr>
        <w:t xml:space="preserve"> ik de pineut.</w:t>
      </w:r>
      <w:r w:rsidR="00692468" w:rsidRPr="00D40959">
        <w:rPr>
          <w:rFonts w:ascii="Arial" w:eastAsia="Times New Roman" w:hAnsi="Arial" w:cs="Arial"/>
          <w:color w:val="000000"/>
          <w:kern w:val="0"/>
          <w:sz w:val="20"/>
          <w:szCs w:val="20"/>
          <w:lang w:eastAsia="nl-NL"/>
          <w14:ligatures w14:val="none"/>
        </w:rPr>
        <w:t xml:space="preserve"> </w:t>
      </w:r>
      <w:r w:rsidRPr="00D40959">
        <w:rPr>
          <w:rFonts w:ascii="Arial" w:eastAsia="Times New Roman" w:hAnsi="Arial" w:cs="Arial"/>
          <w:color w:val="000000"/>
          <w:kern w:val="0"/>
          <w:sz w:val="20"/>
          <w:szCs w:val="20"/>
          <w:lang w:eastAsia="nl-NL"/>
          <w14:ligatures w14:val="none"/>
        </w:rPr>
        <w:br/>
      </w:r>
      <w:r w:rsidR="00692468" w:rsidRPr="00D40959">
        <w:rPr>
          <w:rFonts w:ascii="Arial" w:eastAsia="Times New Roman" w:hAnsi="Arial" w:cs="Arial"/>
          <w:b/>
          <w:bCs/>
          <w:color w:val="000000"/>
          <w:kern w:val="0"/>
          <w:sz w:val="20"/>
          <w:szCs w:val="20"/>
          <w:lang w:eastAsia="nl-NL"/>
          <w14:ligatures w14:val="none"/>
        </w:rPr>
        <w:t>Ik snap dat je dit zegt,</w:t>
      </w:r>
      <w:r w:rsidR="00692468" w:rsidRPr="00D40959">
        <w:rPr>
          <w:rFonts w:ascii="Arial" w:eastAsia="Times New Roman" w:hAnsi="Arial" w:cs="Arial"/>
          <w:color w:val="000000"/>
          <w:kern w:val="0"/>
          <w:sz w:val="20"/>
          <w:szCs w:val="20"/>
          <w:lang w:eastAsia="nl-NL"/>
          <w14:ligatures w14:val="none"/>
        </w:rPr>
        <w:t xml:space="preserve"> </w:t>
      </w:r>
      <w:r w:rsidR="00692468" w:rsidRPr="00D40959">
        <w:rPr>
          <w:rFonts w:ascii="Arial" w:eastAsia="Times New Roman" w:hAnsi="Arial" w:cs="Arial"/>
          <w:b/>
          <w:bCs/>
          <w:color w:val="000000"/>
          <w:kern w:val="0"/>
          <w:sz w:val="20"/>
          <w:szCs w:val="20"/>
          <w:lang w:eastAsia="nl-NL"/>
          <w14:ligatures w14:val="none"/>
        </w:rPr>
        <w:t>je hoeft geen superheld te zijn om een verschil te maken</w:t>
      </w:r>
      <w:r w:rsidR="00AE3F65" w:rsidRPr="00D40959">
        <w:rPr>
          <w:rFonts w:ascii="Arial" w:eastAsia="Times New Roman" w:hAnsi="Arial" w:cs="Arial"/>
          <w:b/>
          <w:bCs/>
          <w:color w:val="000000"/>
          <w:kern w:val="0"/>
          <w:sz w:val="20"/>
          <w:szCs w:val="20"/>
          <w:lang w:eastAsia="nl-NL"/>
          <w14:ligatures w14:val="none"/>
        </w:rPr>
        <w:t xml:space="preserve">. </w:t>
      </w:r>
      <w:r w:rsidR="00277584" w:rsidRPr="00D40959">
        <w:rPr>
          <w:rFonts w:ascii="Arial" w:eastAsia="Times New Roman" w:hAnsi="Arial" w:cs="Arial"/>
          <w:b/>
          <w:bCs/>
          <w:color w:val="000000"/>
          <w:kern w:val="0"/>
          <w:sz w:val="20"/>
          <w:szCs w:val="20"/>
          <w:lang w:eastAsia="nl-NL"/>
          <w14:ligatures w14:val="none"/>
        </w:rPr>
        <w:t>Zie de tips op de volgende pagina.</w:t>
      </w:r>
    </w:p>
    <w:sectPr w:rsidR="00EC7B73" w:rsidRPr="00B76E93" w:rsidSect="002F088E">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0386" w:rsidRDefault="00BB0386" w:rsidP="00B51EFC">
      <w:r>
        <w:separator/>
      </w:r>
    </w:p>
  </w:endnote>
  <w:endnote w:type="continuationSeparator" w:id="0">
    <w:p w:rsidR="00BB0386" w:rsidRDefault="00BB0386" w:rsidP="00B5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1EFC" w:rsidRDefault="00B51EFC" w:rsidP="00B51EFC">
    <w:pPr>
      <w:pStyle w:val="Voettekst"/>
      <w:jc w:val="center"/>
      <w:rPr>
        <w:sz w:val="21"/>
        <w:szCs w:val="21"/>
      </w:rPr>
    </w:pPr>
    <w:r w:rsidRPr="00446EDE">
      <w:rPr>
        <w:noProof/>
        <w:sz w:val="21"/>
        <w:szCs w:val="21"/>
      </w:rPr>
      <w:drawing>
        <wp:anchor distT="0" distB="0" distL="114300" distR="114300" simplePos="0" relativeHeight="251659264" behindDoc="1" locked="0" layoutInCell="1" allowOverlap="1" wp14:anchorId="03EE8E50" wp14:editId="71D64A48">
          <wp:simplePos x="0" y="0"/>
          <wp:positionH relativeFrom="column">
            <wp:posOffset>5755005</wp:posOffset>
          </wp:positionH>
          <wp:positionV relativeFrom="paragraph">
            <wp:posOffset>-667597</wp:posOffset>
          </wp:positionV>
          <wp:extent cx="622300" cy="977900"/>
          <wp:effectExtent l="0" t="0" r="0" b="0"/>
          <wp:wrapThrough wrapText="bothSides">
            <wp:wrapPolygon edited="0">
              <wp:start x="0" y="0"/>
              <wp:lineTo x="0" y="21319"/>
              <wp:lineTo x="21159" y="21319"/>
              <wp:lineTo x="21159" y="0"/>
              <wp:lineTo x="0" y="0"/>
            </wp:wrapPolygon>
          </wp:wrapThrough>
          <wp:docPr id="162711135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7111359" name="Afbeelding 1627111359"/>
                  <pic:cNvPicPr/>
                </pic:nvPicPr>
                <pic:blipFill>
                  <a:blip r:embed="rId1">
                    <a:extLst>
                      <a:ext uri="{28A0092B-C50C-407E-A947-70E740481C1C}">
                        <a14:useLocalDpi xmlns:a14="http://schemas.microsoft.com/office/drawing/2010/main" val="0"/>
                      </a:ext>
                    </a:extLst>
                  </a:blip>
                  <a:stretch>
                    <a:fillRect/>
                  </a:stretch>
                </pic:blipFill>
                <pic:spPr>
                  <a:xfrm>
                    <a:off x="0" y="0"/>
                    <a:ext cx="622300" cy="977900"/>
                  </a:xfrm>
                  <a:prstGeom prst="rect">
                    <a:avLst/>
                  </a:prstGeom>
                </pic:spPr>
              </pic:pic>
            </a:graphicData>
          </a:graphic>
          <wp14:sizeRelH relativeFrom="page">
            <wp14:pctWidth>0</wp14:pctWidth>
          </wp14:sizeRelH>
          <wp14:sizeRelV relativeFrom="page">
            <wp14:pctHeight>0</wp14:pctHeight>
          </wp14:sizeRelV>
        </wp:anchor>
      </w:drawing>
    </w:r>
    <w:r w:rsidRPr="00446EDE">
      <w:rPr>
        <w:sz w:val="21"/>
        <w:szCs w:val="21"/>
      </w:rPr>
      <w:t>Stichting Stop Pesten Nu is h</w:t>
    </w:r>
    <w:r>
      <w:rPr>
        <w:sz w:val="21"/>
        <w:szCs w:val="21"/>
      </w:rPr>
      <w:t>è</w:t>
    </w:r>
    <w:r w:rsidRPr="00446EDE">
      <w:rPr>
        <w:sz w:val="21"/>
        <w:szCs w:val="21"/>
      </w:rPr>
      <w:t xml:space="preserve">t enige Erkende Goede Doel </w:t>
    </w:r>
  </w:p>
  <w:p w:rsidR="00B51EFC" w:rsidRPr="00446EDE" w:rsidRDefault="00B51EFC" w:rsidP="00B51EFC">
    <w:pPr>
      <w:pStyle w:val="Voettekst"/>
      <w:jc w:val="center"/>
      <w:rPr>
        <w:sz w:val="21"/>
        <w:szCs w:val="21"/>
      </w:rPr>
    </w:pPr>
    <w:proofErr w:type="gramStart"/>
    <w:r w:rsidRPr="00446EDE">
      <w:rPr>
        <w:sz w:val="21"/>
        <w:szCs w:val="21"/>
      </w:rPr>
      <w:t>tegen</w:t>
    </w:r>
    <w:proofErr w:type="gramEnd"/>
    <w:r w:rsidRPr="00446EDE">
      <w:rPr>
        <w:sz w:val="21"/>
        <w:szCs w:val="21"/>
      </w:rPr>
      <w:t xml:space="preserve"> pesten </w:t>
    </w:r>
    <w:r>
      <w:rPr>
        <w:sz w:val="21"/>
        <w:szCs w:val="21"/>
      </w:rPr>
      <w:t>&amp;</w:t>
    </w:r>
    <w:r w:rsidRPr="00446EDE">
      <w:rPr>
        <w:sz w:val="21"/>
        <w:szCs w:val="21"/>
      </w:rPr>
      <w:t xml:space="preserve"> online pesten in Nederland </w:t>
    </w:r>
    <w:hyperlink r:id="rId2" w:history="1">
      <w:r w:rsidRPr="00446EDE">
        <w:rPr>
          <w:rStyle w:val="Hyperlink"/>
          <w:sz w:val="21"/>
          <w:szCs w:val="21"/>
        </w:rPr>
        <w:t>www.stoppestennu.nl</w:t>
      </w:r>
    </w:hyperlink>
  </w:p>
  <w:p w:rsidR="00B51EFC" w:rsidRDefault="00B51E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0386" w:rsidRDefault="00BB0386" w:rsidP="00B51EFC">
      <w:r>
        <w:separator/>
      </w:r>
    </w:p>
  </w:footnote>
  <w:footnote w:type="continuationSeparator" w:id="0">
    <w:p w:rsidR="00BB0386" w:rsidRDefault="00BB0386" w:rsidP="00B51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461D5"/>
    <w:multiLevelType w:val="hybridMultilevel"/>
    <w:tmpl w:val="AE94F2BE"/>
    <w:lvl w:ilvl="0" w:tplc="B38A562E">
      <w:start w:val="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DA0EB7"/>
    <w:multiLevelType w:val="multilevel"/>
    <w:tmpl w:val="7364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07C1D"/>
    <w:multiLevelType w:val="hybridMultilevel"/>
    <w:tmpl w:val="5CE664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DE236E"/>
    <w:multiLevelType w:val="hybridMultilevel"/>
    <w:tmpl w:val="3694212E"/>
    <w:lvl w:ilvl="0" w:tplc="A968A1B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0206B7"/>
    <w:multiLevelType w:val="multilevel"/>
    <w:tmpl w:val="ACF8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70655"/>
    <w:multiLevelType w:val="hybridMultilevel"/>
    <w:tmpl w:val="37D8B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7568BA"/>
    <w:multiLevelType w:val="hybridMultilevel"/>
    <w:tmpl w:val="E1029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041730"/>
    <w:multiLevelType w:val="multilevel"/>
    <w:tmpl w:val="DBC6DC6C"/>
    <w:lvl w:ilvl="0">
      <w:start w:val="1"/>
      <w:numFmt w:val="upperLetter"/>
      <w:lvlText w:val="%1)"/>
      <w:lvlJc w:val="left"/>
      <w:pPr>
        <w:tabs>
          <w:tab w:val="num" w:pos="360"/>
        </w:tabs>
        <w:ind w:left="360" w:hanging="360"/>
      </w:pPr>
      <w:rPr>
        <w:rFonts w:ascii="Arial" w:eastAsia="Times New Roman" w:hAnsi="Arial" w:cs="Arial"/>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EEE36D2"/>
    <w:multiLevelType w:val="hybridMultilevel"/>
    <w:tmpl w:val="7D26A3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7E2ABE"/>
    <w:multiLevelType w:val="multilevel"/>
    <w:tmpl w:val="F400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41894"/>
    <w:multiLevelType w:val="multilevel"/>
    <w:tmpl w:val="1630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3E37EB"/>
    <w:multiLevelType w:val="hybridMultilevel"/>
    <w:tmpl w:val="02FE1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062F1F"/>
    <w:multiLevelType w:val="hybridMultilevel"/>
    <w:tmpl w:val="CBFC2D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912515"/>
    <w:multiLevelType w:val="multilevel"/>
    <w:tmpl w:val="8B7A5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8071C2"/>
    <w:multiLevelType w:val="multilevel"/>
    <w:tmpl w:val="C05E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8763E"/>
    <w:multiLevelType w:val="hybridMultilevel"/>
    <w:tmpl w:val="CB96F164"/>
    <w:lvl w:ilvl="0" w:tplc="D7F45D8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13B237C"/>
    <w:multiLevelType w:val="multilevel"/>
    <w:tmpl w:val="ECBE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348DF"/>
    <w:multiLevelType w:val="hybridMultilevel"/>
    <w:tmpl w:val="9F8656A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8496942"/>
    <w:multiLevelType w:val="multilevel"/>
    <w:tmpl w:val="BE46F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6F2723"/>
    <w:multiLevelType w:val="hybridMultilevel"/>
    <w:tmpl w:val="5BB0E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C8B3C5B"/>
    <w:multiLevelType w:val="multilevel"/>
    <w:tmpl w:val="7CC866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9D3409"/>
    <w:multiLevelType w:val="hybridMultilevel"/>
    <w:tmpl w:val="21BEC5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37C7AB3"/>
    <w:multiLevelType w:val="multilevel"/>
    <w:tmpl w:val="0BCA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FB1E3F"/>
    <w:multiLevelType w:val="multilevel"/>
    <w:tmpl w:val="17407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AC7628"/>
    <w:multiLevelType w:val="hybridMultilevel"/>
    <w:tmpl w:val="26DAE90E"/>
    <w:lvl w:ilvl="0" w:tplc="23A8291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39E76D7"/>
    <w:multiLevelType w:val="multilevel"/>
    <w:tmpl w:val="CDC0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1556F7"/>
    <w:multiLevelType w:val="multilevel"/>
    <w:tmpl w:val="2292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676DAE"/>
    <w:multiLevelType w:val="hybridMultilevel"/>
    <w:tmpl w:val="BB320166"/>
    <w:lvl w:ilvl="0" w:tplc="9E12B90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5784878"/>
    <w:multiLevelType w:val="hybridMultilevel"/>
    <w:tmpl w:val="6D549EA4"/>
    <w:lvl w:ilvl="0" w:tplc="8A3451E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6F20014"/>
    <w:multiLevelType w:val="multilevel"/>
    <w:tmpl w:val="3948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E04AF1"/>
    <w:multiLevelType w:val="multilevel"/>
    <w:tmpl w:val="6294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2142905">
    <w:abstractNumId w:val="30"/>
  </w:num>
  <w:num w:numId="2" w16cid:durableId="1273853822">
    <w:abstractNumId w:val="31"/>
  </w:num>
  <w:num w:numId="3" w16cid:durableId="1841457701">
    <w:abstractNumId w:val="10"/>
  </w:num>
  <w:num w:numId="4" w16cid:durableId="1849252134">
    <w:abstractNumId w:val="15"/>
  </w:num>
  <w:num w:numId="5" w16cid:durableId="1442146510">
    <w:abstractNumId w:val="27"/>
  </w:num>
  <w:num w:numId="6" w16cid:durableId="1664622179">
    <w:abstractNumId w:val="5"/>
  </w:num>
  <w:num w:numId="7" w16cid:durableId="1875264889">
    <w:abstractNumId w:val="23"/>
  </w:num>
  <w:num w:numId="8" w16cid:durableId="1822112941">
    <w:abstractNumId w:val="2"/>
  </w:num>
  <w:num w:numId="9" w16cid:durableId="1481732712">
    <w:abstractNumId w:val="22"/>
  </w:num>
  <w:num w:numId="10" w16cid:durableId="179592635">
    <w:abstractNumId w:val="9"/>
  </w:num>
  <w:num w:numId="11" w16cid:durableId="1979846239">
    <w:abstractNumId w:val="3"/>
  </w:num>
  <w:num w:numId="12" w16cid:durableId="1491553902">
    <w:abstractNumId w:val="20"/>
  </w:num>
  <w:num w:numId="13" w16cid:durableId="259528524">
    <w:abstractNumId w:val="1"/>
  </w:num>
  <w:num w:numId="14" w16cid:durableId="240600162">
    <w:abstractNumId w:val="13"/>
  </w:num>
  <w:num w:numId="15" w16cid:durableId="1978684087">
    <w:abstractNumId w:val="4"/>
  </w:num>
  <w:num w:numId="16" w16cid:durableId="1966081403">
    <w:abstractNumId w:val="25"/>
  </w:num>
  <w:num w:numId="17" w16cid:durableId="1656376492">
    <w:abstractNumId w:val="8"/>
  </w:num>
  <w:num w:numId="18" w16cid:durableId="894705530">
    <w:abstractNumId w:val="28"/>
  </w:num>
  <w:num w:numId="19" w16cid:durableId="1094976997">
    <w:abstractNumId w:val="16"/>
  </w:num>
  <w:num w:numId="20" w16cid:durableId="1075056989">
    <w:abstractNumId w:val="29"/>
  </w:num>
  <w:num w:numId="21" w16cid:durableId="1621187544">
    <w:abstractNumId w:val="18"/>
  </w:num>
  <w:num w:numId="22" w16cid:durableId="1073891427">
    <w:abstractNumId w:val="17"/>
  </w:num>
  <w:num w:numId="23" w16cid:durableId="1926258426">
    <w:abstractNumId w:val="21"/>
  </w:num>
  <w:num w:numId="24" w16cid:durableId="1691763707">
    <w:abstractNumId w:val="19"/>
  </w:num>
  <w:num w:numId="25" w16cid:durableId="976296309">
    <w:abstractNumId w:val="0"/>
  </w:num>
  <w:num w:numId="26" w16cid:durableId="967007836">
    <w:abstractNumId w:val="12"/>
  </w:num>
  <w:num w:numId="27" w16cid:durableId="1220022504">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8" w16cid:durableId="869685197">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29" w16cid:durableId="581834754">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30" w16cid:durableId="668757585">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31" w16cid:durableId="854728031">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32" w16cid:durableId="906065358">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33" w16cid:durableId="1939096620">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34" w16cid:durableId="1148941260">
    <w:abstractNumId w:val="14"/>
  </w:num>
  <w:num w:numId="35" w16cid:durableId="626622242">
    <w:abstractNumId w:val="24"/>
  </w:num>
  <w:num w:numId="36" w16cid:durableId="1074670648">
    <w:abstractNumId w:val="6"/>
  </w:num>
  <w:num w:numId="37" w16cid:durableId="10640647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05"/>
    <w:rsid w:val="00004B16"/>
    <w:rsid w:val="00071205"/>
    <w:rsid w:val="000846C7"/>
    <w:rsid w:val="00170D96"/>
    <w:rsid w:val="00255C9D"/>
    <w:rsid w:val="00277584"/>
    <w:rsid w:val="00447840"/>
    <w:rsid w:val="005062AA"/>
    <w:rsid w:val="00584072"/>
    <w:rsid w:val="00627C06"/>
    <w:rsid w:val="00643F77"/>
    <w:rsid w:val="00674F5A"/>
    <w:rsid w:val="00676AA1"/>
    <w:rsid w:val="00692468"/>
    <w:rsid w:val="00696617"/>
    <w:rsid w:val="006F213D"/>
    <w:rsid w:val="006F5409"/>
    <w:rsid w:val="007325D2"/>
    <w:rsid w:val="007A0EEC"/>
    <w:rsid w:val="007B5ABF"/>
    <w:rsid w:val="0080282A"/>
    <w:rsid w:val="008467F8"/>
    <w:rsid w:val="0090172F"/>
    <w:rsid w:val="0099089A"/>
    <w:rsid w:val="00997BBD"/>
    <w:rsid w:val="00A623A3"/>
    <w:rsid w:val="00AE3F65"/>
    <w:rsid w:val="00B51EFC"/>
    <w:rsid w:val="00B76E93"/>
    <w:rsid w:val="00BB0386"/>
    <w:rsid w:val="00CB4531"/>
    <w:rsid w:val="00CF0A23"/>
    <w:rsid w:val="00D40959"/>
    <w:rsid w:val="00DE2ACA"/>
    <w:rsid w:val="00DE7ED0"/>
    <w:rsid w:val="00E310FF"/>
    <w:rsid w:val="00EC0C7F"/>
    <w:rsid w:val="00EC7B73"/>
    <w:rsid w:val="00F10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6E8E5"/>
  <w15:chartTrackingRefBased/>
  <w15:docId w15:val="{11B8515E-34E0-B347-8BB3-A814DCB3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7B73"/>
  </w:style>
  <w:style w:type="paragraph" w:styleId="Kop2">
    <w:name w:val="heading 2"/>
    <w:basedOn w:val="Standaard"/>
    <w:link w:val="Kop2Char"/>
    <w:uiPriority w:val="9"/>
    <w:qFormat/>
    <w:rsid w:val="00071205"/>
    <w:pPr>
      <w:spacing w:before="100" w:beforeAutospacing="1" w:after="100" w:afterAutospacing="1"/>
      <w:outlineLvl w:val="1"/>
    </w:pPr>
    <w:rPr>
      <w:rFonts w:ascii="Times New Roman" w:eastAsia="Times New Roman" w:hAnsi="Times New Roman" w:cs="Times New Roman"/>
      <w:b/>
      <w:bCs/>
      <w:kern w:val="0"/>
      <w:sz w:val="36"/>
      <w:szCs w:val="36"/>
      <w:lang w:eastAsia="nl-NL"/>
      <w14:ligatures w14:val="none"/>
    </w:rPr>
  </w:style>
  <w:style w:type="paragraph" w:styleId="Kop3">
    <w:name w:val="heading 3"/>
    <w:basedOn w:val="Standaard"/>
    <w:link w:val="Kop3Char"/>
    <w:uiPriority w:val="9"/>
    <w:qFormat/>
    <w:rsid w:val="00071205"/>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paragraph" w:styleId="Kop4">
    <w:name w:val="heading 4"/>
    <w:basedOn w:val="Standaard"/>
    <w:link w:val="Kop4Char"/>
    <w:uiPriority w:val="9"/>
    <w:qFormat/>
    <w:rsid w:val="00071205"/>
    <w:pPr>
      <w:spacing w:before="100" w:beforeAutospacing="1" w:after="100" w:afterAutospacing="1"/>
      <w:outlineLvl w:val="3"/>
    </w:pPr>
    <w:rPr>
      <w:rFonts w:ascii="Times New Roman" w:eastAsia="Times New Roman" w:hAnsi="Times New Roman" w:cs="Times New Roman"/>
      <w:b/>
      <w:bCs/>
      <w:kern w:val="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uiPriority w:val="99"/>
    <w:semiHidden/>
    <w:unhideWhenUsed/>
    <w:rsid w:val="00A623A3"/>
    <w:pPr>
      <w:widowControl w:val="0"/>
      <w:pBdr>
        <w:top w:val="single" w:sz="2" w:space="10" w:color="4472C4" w:themeColor="accent1"/>
        <w:left w:val="single" w:sz="2" w:space="10" w:color="4472C4" w:themeColor="accent1"/>
        <w:bottom w:val="single" w:sz="2" w:space="10" w:color="4472C4" w:themeColor="accent1"/>
        <w:right w:val="single" w:sz="2" w:space="10" w:color="4472C4" w:themeColor="accent1"/>
      </w:pBdr>
      <w:kinsoku w:val="0"/>
      <w:overflowPunct w:val="0"/>
      <w:autoSpaceDE w:val="0"/>
      <w:autoSpaceDN w:val="0"/>
      <w:adjustRightInd w:val="0"/>
      <w:spacing w:before="240"/>
      <w:ind w:left="1152" w:right="1152"/>
      <w:jc w:val="center"/>
    </w:pPr>
    <w:rPr>
      <w:rFonts w:ascii="Rockwell" w:eastAsiaTheme="minorEastAsia" w:hAnsi="Rockwell"/>
      <w:i/>
      <w:iCs/>
      <w:color w:val="4472C4" w:themeColor="accent1"/>
      <w:sz w:val="28"/>
      <w:szCs w:val="20"/>
    </w:rPr>
  </w:style>
  <w:style w:type="character" w:customStyle="1" w:styleId="Kop2Char">
    <w:name w:val="Kop 2 Char"/>
    <w:basedOn w:val="Standaardalinea-lettertype"/>
    <w:link w:val="Kop2"/>
    <w:uiPriority w:val="9"/>
    <w:rsid w:val="00071205"/>
    <w:rPr>
      <w:rFonts w:ascii="Times New Roman" w:eastAsia="Times New Roman" w:hAnsi="Times New Roman" w:cs="Times New Roman"/>
      <w:b/>
      <w:bCs/>
      <w:kern w:val="0"/>
      <w:sz w:val="36"/>
      <w:szCs w:val="36"/>
      <w:lang w:eastAsia="nl-NL"/>
      <w14:ligatures w14:val="none"/>
    </w:rPr>
  </w:style>
  <w:style w:type="character" w:customStyle="1" w:styleId="Kop3Char">
    <w:name w:val="Kop 3 Char"/>
    <w:basedOn w:val="Standaardalinea-lettertype"/>
    <w:link w:val="Kop3"/>
    <w:uiPriority w:val="9"/>
    <w:rsid w:val="00071205"/>
    <w:rPr>
      <w:rFonts w:ascii="Times New Roman" w:eastAsia="Times New Roman" w:hAnsi="Times New Roman" w:cs="Times New Roman"/>
      <w:b/>
      <w:bCs/>
      <w:kern w:val="0"/>
      <w:sz w:val="27"/>
      <w:szCs w:val="27"/>
      <w:lang w:eastAsia="nl-NL"/>
      <w14:ligatures w14:val="none"/>
    </w:rPr>
  </w:style>
  <w:style w:type="character" w:customStyle="1" w:styleId="Kop4Char">
    <w:name w:val="Kop 4 Char"/>
    <w:basedOn w:val="Standaardalinea-lettertype"/>
    <w:link w:val="Kop4"/>
    <w:uiPriority w:val="9"/>
    <w:rsid w:val="00071205"/>
    <w:rPr>
      <w:rFonts w:ascii="Times New Roman" w:eastAsia="Times New Roman" w:hAnsi="Times New Roman" w:cs="Times New Roman"/>
      <w:b/>
      <w:bCs/>
      <w:kern w:val="0"/>
      <w:lang w:eastAsia="nl-NL"/>
      <w14:ligatures w14:val="none"/>
    </w:rPr>
  </w:style>
  <w:style w:type="paragraph" w:styleId="Normaalweb">
    <w:name w:val="Normal (Web)"/>
    <w:basedOn w:val="Standaard"/>
    <w:uiPriority w:val="99"/>
    <w:semiHidden/>
    <w:unhideWhenUsed/>
    <w:rsid w:val="00071205"/>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071205"/>
    <w:rPr>
      <w:b/>
      <w:bCs/>
    </w:rPr>
  </w:style>
  <w:style w:type="paragraph" w:styleId="Lijstalinea">
    <w:name w:val="List Paragraph"/>
    <w:basedOn w:val="Standaard"/>
    <w:uiPriority w:val="34"/>
    <w:qFormat/>
    <w:rsid w:val="00071205"/>
    <w:pPr>
      <w:ind w:left="720"/>
      <w:contextualSpacing/>
    </w:pPr>
  </w:style>
  <w:style w:type="paragraph" w:styleId="Koptekst">
    <w:name w:val="header"/>
    <w:basedOn w:val="Standaard"/>
    <w:link w:val="KoptekstChar"/>
    <w:uiPriority w:val="99"/>
    <w:unhideWhenUsed/>
    <w:rsid w:val="00B51EFC"/>
    <w:pPr>
      <w:tabs>
        <w:tab w:val="center" w:pos="4536"/>
        <w:tab w:val="right" w:pos="9072"/>
      </w:tabs>
    </w:pPr>
  </w:style>
  <w:style w:type="character" w:customStyle="1" w:styleId="KoptekstChar">
    <w:name w:val="Koptekst Char"/>
    <w:basedOn w:val="Standaardalinea-lettertype"/>
    <w:link w:val="Koptekst"/>
    <w:uiPriority w:val="99"/>
    <w:rsid w:val="00B51EFC"/>
  </w:style>
  <w:style w:type="paragraph" w:styleId="Voettekst">
    <w:name w:val="footer"/>
    <w:basedOn w:val="Standaard"/>
    <w:link w:val="VoettekstChar"/>
    <w:uiPriority w:val="99"/>
    <w:unhideWhenUsed/>
    <w:rsid w:val="00B51EFC"/>
    <w:pPr>
      <w:tabs>
        <w:tab w:val="center" w:pos="4536"/>
        <w:tab w:val="right" w:pos="9072"/>
      </w:tabs>
    </w:pPr>
  </w:style>
  <w:style w:type="character" w:customStyle="1" w:styleId="VoettekstChar">
    <w:name w:val="Voettekst Char"/>
    <w:basedOn w:val="Standaardalinea-lettertype"/>
    <w:link w:val="Voettekst"/>
    <w:uiPriority w:val="99"/>
    <w:rsid w:val="00B51EFC"/>
  </w:style>
  <w:style w:type="character" w:styleId="Hyperlink">
    <w:name w:val="Hyperlink"/>
    <w:basedOn w:val="Standaardalinea-lettertype"/>
    <w:uiPriority w:val="99"/>
    <w:unhideWhenUsed/>
    <w:rsid w:val="00B51EFC"/>
    <w:rPr>
      <w:color w:val="0563C1" w:themeColor="hyperlink"/>
      <w:u w:val="single"/>
    </w:rPr>
  </w:style>
  <w:style w:type="character" w:styleId="Onopgelostemelding">
    <w:name w:val="Unresolved Mention"/>
    <w:basedOn w:val="Standaardalinea-lettertype"/>
    <w:uiPriority w:val="99"/>
    <w:semiHidden/>
    <w:unhideWhenUsed/>
    <w:rsid w:val="00170D96"/>
    <w:rPr>
      <w:color w:val="605E5C"/>
      <w:shd w:val="clear" w:color="auto" w:fill="E1DFDD"/>
    </w:rPr>
  </w:style>
  <w:style w:type="table" w:styleId="Tabelraster">
    <w:name w:val="Table Grid"/>
    <w:basedOn w:val="Standaardtabel"/>
    <w:uiPriority w:val="39"/>
    <w:rsid w:val="00674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4060">
      <w:bodyDiv w:val="1"/>
      <w:marLeft w:val="0"/>
      <w:marRight w:val="0"/>
      <w:marTop w:val="0"/>
      <w:marBottom w:val="0"/>
      <w:divBdr>
        <w:top w:val="none" w:sz="0" w:space="0" w:color="auto"/>
        <w:left w:val="none" w:sz="0" w:space="0" w:color="auto"/>
        <w:bottom w:val="none" w:sz="0" w:space="0" w:color="auto"/>
        <w:right w:val="none" w:sz="0" w:space="0" w:color="auto"/>
      </w:divBdr>
    </w:div>
    <w:div w:id="204946375">
      <w:bodyDiv w:val="1"/>
      <w:marLeft w:val="0"/>
      <w:marRight w:val="0"/>
      <w:marTop w:val="0"/>
      <w:marBottom w:val="0"/>
      <w:divBdr>
        <w:top w:val="none" w:sz="0" w:space="0" w:color="auto"/>
        <w:left w:val="none" w:sz="0" w:space="0" w:color="auto"/>
        <w:bottom w:val="none" w:sz="0" w:space="0" w:color="auto"/>
        <w:right w:val="none" w:sz="0" w:space="0" w:color="auto"/>
      </w:divBdr>
    </w:div>
    <w:div w:id="932127877">
      <w:bodyDiv w:val="1"/>
      <w:marLeft w:val="0"/>
      <w:marRight w:val="0"/>
      <w:marTop w:val="0"/>
      <w:marBottom w:val="0"/>
      <w:divBdr>
        <w:top w:val="none" w:sz="0" w:space="0" w:color="auto"/>
        <w:left w:val="none" w:sz="0" w:space="0" w:color="auto"/>
        <w:bottom w:val="none" w:sz="0" w:space="0" w:color="auto"/>
        <w:right w:val="none" w:sz="0" w:space="0" w:color="auto"/>
      </w:divBdr>
    </w:div>
    <w:div w:id="1108543334">
      <w:bodyDiv w:val="1"/>
      <w:marLeft w:val="0"/>
      <w:marRight w:val="0"/>
      <w:marTop w:val="0"/>
      <w:marBottom w:val="0"/>
      <w:divBdr>
        <w:top w:val="none" w:sz="0" w:space="0" w:color="auto"/>
        <w:left w:val="none" w:sz="0" w:space="0" w:color="auto"/>
        <w:bottom w:val="none" w:sz="0" w:space="0" w:color="auto"/>
        <w:right w:val="none" w:sz="0" w:space="0" w:color="auto"/>
      </w:divBdr>
      <w:divsChild>
        <w:div w:id="451242142">
          <w:blockQuote w:val="1"/>
          <w:marLeft w:val="150"/>
          <w:marRight w:val="150"/>
          <w:marTop w:val="360"/>
          <w:marBottom w:val="360"/>
          <w:divBdr>
            <w:top w:val="none" w:sz="0" w:space="0" w:color="auto"/>
            <w:left w:val="single" w:sz="18" w:space="8" w:color="auto"/>
            <w:bottom w:val="none" w:sz="0" w:space="0" w:color="auto"/>
            <w:right w:val="none" w:sz="0" w:space="0" w:color="auto"/>
          </w:divBdr>
        </w:div>
        <w:div w:id="513884771">
          <w:marLeft w:val="0"/>
          <w:marRight w:val="0"/>
          <w:marTop w:val="0"/>
          <w:marBottom w:val="0"/>
          <w:divBdr>
            <w:top w:val="none" w:sz="0" w:space="0" w:color="auto"/>
            <w:left w:val="none" w:sz="0" w:space="0" w:color="auto"/>
            <w:bottom w:val="none" w:sz="0" w:space="0" w:color="auto"/>
            <w:right w:val="none" w:sz="0" w:space="0" w:color="auto"/>
          </w:divBdr>
        </w:div>
        <w:div w:id="1809516358">
          <w:marLeft w:val="0"/>
          <w:marRight w:val="0"/>
          <w:marTop w:val="0"/>
          <w:marBottom w:val="0"/>
          <w:divBdr>
            <w:top w:val="none" w:sz="0" w:space="0" w:color="auto"/>
            <w:left w:val="none" w:sz="0" w:space="0" w:color="auto"/>
            <w:bottom w:val="none" w:sz="0" w:space="0" w:color="auto"/>
            <w:right w:val="none" w:sz="0" w:space="0" w:color="auto"/>
          </w:divBdr>
        </w:div>
        <w:div w:id="1818036013">
          <w:marLeft w:val="0"/>
          <w:marRight w:val="0"/>
          <w:marTop w:val="0"/>
          <w:marBottom w:val="0"/>
          <w:divBdr>
            <w:top w:val="none" w:sz="0" w:space="0" w:color="auto"/>
            <w:left w:val="none" w:sz="0" w:space="0" w:color="auto"/>
            <w:bottom w:val="none" w:sz="0" w:space="0" w:color="auto"/>
            <w:right w:val="none" w:sz="0" w:space="0" w:color="auto"/>
          </w:divBdr>
          <w:divsChild>
            <w:div w:id="1082872113">
              <w:marLeft w:val="0"/>
              <w:marRight w:val="0"/>
              <w:marTop w:val="0"/>
              <w:marBottom w:val="0"/>
              <w:divBdr>
                <w:top w:val="none" w:sz="0" w:space="0" w:color="auto"/>
                <w:left w:val="none" w:sz="0" w:space="0" w:color="auto"/>
                <w:bottom w:val="none" w:sz="0" w:space="0" w:color="auto"/>
                <w:right w:val="none" w:sz="0" w:space="0" w:color="auto"/>
              </w:divBdr>
              <w:divsChild>
                <w:div w:id="491990429">
                  <w:blockQuote w:val="1"/>
                  <w:marLeft w:val="150"/>
                  <w:marRight w:val="150"/>
                  <w:marTop w:val="360"/>
                  <w:marBottom w:val="360"/>
                  <w:divBdr>
                    <w:top w:val="none" w:sz="0" w:space="0" w:color="auto"/>
                    <w:left w:val="single" w:sz="18" w:space="8" w:color="auto"/>
                    <w:bottom w:val="none" w:sz="0" w:space="0" w:color="auto"/>
                    <w:right w:val="none" w:sz="0" w:space="0" w:color="auto"/>
                  </w:divBdr>
                </w:div>
              </w:divsChild>
            </w:div>
          </w:divsChild>
        </w:div>
      </w:divsChild>
    </w:div>
    <w:div w:id="1929188392">
      <w:bodyDiv w:val="1"/>
      <w:marLeft w:val="0"/>
      <w:marRight w:val="0"/>
      <w:marTop w:val="0"/>
      <w:marBottom w:val="0"/>
      <w:divBdr>
        <w:top w:val="none" w:sz="0" w:space="0" w:color="auto"/>
        <w:left w:val="none" w:sz="0" w:space="0" w:color="auto"/>
        <w:bottom w:val="none" w:sz="0" w:space="0" w:color="auto"/>
        <w:right w:val="none" w:sz="0" w:space="0" w:color="auto"/>
      </w:divBdr>
    </w:div>
    <w:div w:id="1992900325">
      <w:bodyDiv w:val="1"/>
      <w:marLeft w:val="0"/>
      <w:marRight w:val="0"/>
      <w:marTop w:val="0"/>
      <w:marBottom w:val="0"/>
      <w:divBdr>
        <w:top w:val="none" w:sz="0" w:space="0" w:color="auto"/>
        <w:left w:val="none" w:sz="0" w:space="0" w:color="auto"/>
        <w:bottom w:val="none" w:sz="0" w:space="0" w:color="auto"/>
        <w:right w:val="none" w:sz="0" w:space="0" w:color="auto"/>
      </w:divBdr>
    </w:div>
    <w:div w:id="2131239121">
      <w:bodyDiv w:val="1"/>
      <w:marLeft w:val="0"/>
      <w:marRight w:val="0"/>
      <w:marTop w:val="0"/>
      <w:marBottom w:val="0"/>
      <w:divBdr>
        <w:top w:val="none" w:sz="0" w:space="0" w:color="auto"/>
        <w:left w:val="none" w:sz="0" w:space="0" w:color="auto"/>
        <w:bottom w:val="none" w:sz="0" w:space="0" w:color="auto"/>
        <w:right w:val="none" w:sz="0" w:space="0" w:color="auto"/>
      </w:divBdr>
      <w:divsChild>
        <w:div w:id="254754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ppestennu.nl/" TargetMode="External"/><Relationship Id="rId3" Type="http://schemas.openxmlformats.org/officeDocument/2006/relationships/settings" Target="settings.xml"/><Relationship Id="rId7" Type="http://schemas.openxmlformats.org/officeDocument/2006/relationships/hyperlink" Target="https://www.helpwante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oppestennu.nl"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905</Words>
  <Characters>4979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en Luc Bolwerk</dc:creator>
  <cp:keywords/>
  <dc:description/>
  <cp:lastModifiedBy>Patricia en Luc Bolwerk</cp:lastModifiedBy>
  <cp:revision>14</cp:revision>
  <dcterms:created xsi:type="dcterms:W3CDTF">2023-09-04T16:32:00Z</dcterms:created>
  <dcterms:modified xsi:type="dcterms:W3CDTF">2023-09-05T00:23:00Z</dcterms:modified>
</cp:coreProperties>
</file>